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412E" w14:textId="77777777" w:rsidR="00297A03" w:rsidRPr="00881D11" w:rsidRDefault="00297A03" w:rsidP="00297A03">
      <w:pPr>
        <w:jc w:val="center"/>
        <w:rPr>
          <w:b/>
          <w:bCs/>
          <w:sz w:val="52"/>
          <w:szCs w:val="52"/>
        </w:rPr>
      </w:pPr>
      <w:r w:rsidRPr="00881D11">
        <w:rPr>
          <w:b/>
        </w:rPr>
        <w:t>Vereinsgründung 1952</w:t>
      </w:r>
      <w:r w:rsidRPr="00881D11">
        <w:rPr>
          <w:b/>
          <w:bCs/>
          <w:sz w:val="52"/>
          <w:szCs w:val="52"/>
        </w:rPr>
        <w:t xml:space="preserve">     </w:t>
      </w:r>
      <w:proofErr w:type="gramStart"/>
      <w:r w:rsidRPr="00881D11">
        <w:rPr>
          <w:b/>
        </w:rPr>
        <w:t>Gründung  e.V.</w:t>
      </w:r>
      <w:proofErr w:type="gramEnd"/>
      <w:r w:rsidRPr="00881D11">
        <w:rPr>
          <w:b/>
        </w:rPr>
        <w:t xml:space="preserve"> 1991</w:t>
      </w:r>
    </w:p>
    <w:p w14:paraId="749E649D" w14:textId="77777777" w:rsidR="00297A03" w:rsidRPr="00881D11" w:rsidRDefault="00297A03" w:rsidP="00297A03">
      <w:pPr>
        <w:jc w:val="center"/>
        <w:rPr>
          <w:b/>
          <w:sz w:val="72"/>
          <w:szCs w:val="72"/>
        </w:rPr>
      </w:pPr>
      <w:r w:rsidRPr="00881D11">
        <w:rPr>
          <w:b/>
          <w:sz w:val="72"/>
          <w:szCs w:val="72"/>
        </w:rPr>
        <w:t>Satzung</w:t>
      </w:r>
    </w:p>
    <w:p w14:paraId="7B86D23E" w14:textId="77777777" w:rsidR="008A3837" w:rsidRPr="00881D11" w:rsidRDefault="00B95223" w:rsidP="004745AF">
      <w:pPr>
        <w:jc w:val="center"/>
        <w:rPr>
          <w:b/>
          <w:u w:val="single"/>
        </w:rPr>
      </w:pPr>
      <w:r>
        <w:rPr>
          <w:b/>
          <w:noProof/>
          <w:u w:val="single"/>
        </w:rPr>
        <w:pict w14:anchorId="7A8E8E2E">
          <v:line id="_x0000_s1041" style="position:absolute;left:0;text-align:left;z-index:251657728" from="12.6pt,6.2pt" to="435.6pt,6.2pt" strokeweight="3pt"/>
        </w:pict>
      </w:r>
    </w:p>
    <w:p w14:paraId="7E3C946C" w14:textId="14CDEFDF" w:rsidR="008A3837" w:rsidRPr="00881D11" w:rsidRDefault="00BA01EC" w:rsidP="004745AF">
      <w:pPr>
        <w:jc w:val="center"/>
        <w:rPr>
          <w:b/>
          <w:sz w:val="28"/>
          <w:u w:val="single"/>
        </w:rPr>
      </w:pPr>
      <w:r w:rsidRPr="00FB7AC8">
        <w:rPr>
          <w:b/>
          <w:sz w:val="28"/>
        </w:rPr>
        <w:t>Neuf</w:t>
      </w:r>
      <w:r w:rsidR="006B3F3C" w:rsidRPr="00FB7AC8">
        <w:rPr>
          <w:b/>
          <w:sz w:val="28"/>
        </w:rPr>
        <w:t>assung</w:t>
      </w:r>
      <w:r w:rsidR="00DC4DD3" w:rsidRPr="00FB7AC8">
        <w:rPr>
          <w:b/>
          <w:sz w:val="28"/>
        </w:rPr>
        <w:t xml:space="preserve"> </w:t>
      </w:r>
      <w:r w:rsidR="00FE50CE">
        <w:rPr>
          <w:b/>
          <w:sz w:val="28"/>
        </w:rPr>
        <w:t>202</w:t>
      </w:r>
      <w:r w:rsidR="00373483">
        <w:rPr>
          <w:b/>
          <w:sz w:val="28"/>
        </w:rPr>
        <w:t>5</w:t>
      </w:r>
    </w:p>
    <w:p w14:paraId="7516F5D5" w14:textId="77777777" w:rsidR="00922DB6" w:rsidRPr="00881D11" w:rsidRDefault="00922DB6" w:rsidP="004745AF">
      <w:pPr>
        <w:jc w:val="both"/>
        <w:rPr>
          <w:b/>
        </w:rPr>
      </w:pPr>
    </w:p>
    <w:p w14:paraId="0CE1DD4D" w14:textId="77777777" w:rsidR="00922DB6" w:rsidRPr="00881D11" w:rsidRDefault="00922DB6" w:rsidP="00881D11">
      <w:pPr>
        <w:jc w:val="both"/>
        <w:rPr>
          <w:b/>
        </w:rPr>
      </w:pPr>
      <w:r w:rsidRPr="00881D11">
        <w:rPr>
          <w:b/>
        </w:rPr>
        <w:t>§</w:t>
      </w:r>
      <w:proofErr w:type="gramStart"/>
      <w:r w:rsidRPr="00881D11">
        <w:rPr>
          <w:b/>
        </w:rPr>
        <w:t>1</w:t>
      </w:r>
      <w:r w:rsidR="00881D11">
        <w:rPr>
          <w:b/>
        </w:rPr>
        <w:t xml:space="preserve">  </w:t>
      </w:r>
      <w:r w:rsidRPr="00881D11">
        <w:rPr>
          <w:b/>
        </w:rPr>
        <w:t>Name</w:t>
      </w:r>
      <w:proofErr w:type="gramEnd"/>
      <w:r w:rsidRPr="00881D11">
        <w:rPr>
          <w:b/>
        </w:rPr>
        <w:t xml:space="preserve"> des Vereins</w:t>
      </w:r>
    </w:p>
    <w:p w14:paraId="4FF37C42" w14:textId="77777777" w:rsidR="00922DB6" w:rsidRPr="00881D11" w:rsidRDefault="00922DB6" w:rsidP="004745AF">
      <w:pPr>
        <w:jc w:val="both"/>
      </w:pPr>
    </w:p>
    <w:p w14:paraId="4AF2CD0A" w14:textId="77777777" w:rsidR="00922DB6" w:rsidRPr="00881D11" w:rsidRDefault="00922DB6" w:rsidP="004745AF">
      <w:pPr>
        <w:jc w:val="both"/>
      </w:pPr>
      <w:r w:rsidRPr="00881D11">
        <w:t>Der Verein trägt den Namen Hundeverein Erzhausen e.V. Der Sitz des Vereins ist Erzhausen.</w:t>
      </w:r>
    </w:p>
    <w:p w14:paraId="5FB0C309" w14:textId="77777777" w:rsidR="00922DB6" w:rsidRPr="00881D11" w:rsidRDefault="00922DB6" w:rsidP="004745AF">
      <w:pPr>
        <w:jc w:val="both"/>
      </w:pPr>
      <w:r w:rsidRPr="00881D11">
        <w:t>Er hat die Recht</w:t>
      </w:r>
      <w:r w:rsidR="00DC4DD3" w:rsidRPr="00881D11">
        <w:t>sform eines eingetragen</w:t>
      </w:r>
      <w:r w:rsidR="004745AF" w:rsidRPr="00881D11">
        <w:t>en</w:t>
      </w:r>
      <w:r w:rsidR="00DC4DD3" w:rsidRPr="00881D11">
        <w:t xml:space="preserve"> Vereins und</w:t>
      </w:r>
      <w:r w:rsidR="004745AF" w:rsidRPr="00881D11">
        <w:t xml:space="preserve"> ist</w:t>
      </w:r>
      <w:r w:rsidR="00DC4DD3" w:rsidRPr="00881D11">
        <w:t xml:space="preserve"> </w:t>
      </w:r>
      <w:r w:rsidR="004745AF" w:rsidRPr="00881D11">
        <w:t>beim Registergericht</w:t>
      </w:r>
      <w:r w:rsidR="00DF2E83" w:rsidRPr="00881D11">
        <w:t xml:space="preserve"> Darmstadt </w:t>
      </w:r>
      <w:r w:rsidR="00491743" w:rsidRPr="00881D11">
        <w:t xml:space="preserve">unter VR 2294 </w:t>
      </w:r>
      <w:r w:rsidR="00DF2E83" w:rsidRPr="00881D11">
        <w:t>eingetragen.</w:t>
      </w:r>
    </w:p>
    <w:p w14:paraId="1B371846" w14:textId="77777777" w:rsidR="0042706C" w:rsidRPr="005D18BC" w:rsidRDefault="0042706C" w:rsidP="004745AF">
      <w:pPr>
        <w:jc w:val="both"/>
        <w:rPr>
          <w:b/>
        </w:rPr>
      </w:pPr>
    </w:p>
    <w:p w14:paraId="2BAAED67" w14:textId="77777777" w:rsidR="00D3367D" w:rsidRPr="005D18BC" w:rsidRDefault="00D3367D" w:rsidP="004745AF">
      <w:pPr>
        <w:jc w:val="both"/>
        <w:rPr>
          <w:b/>
        </w:rPr>
      </w:pPr>
    </w:p>
    <w:p w14:paraId="57625631" w14:textId="77777777" w:rsidR="00922DB6" w:rsidRPr="00881D11" w:rsidRDefault="00DF2E83" w:rsidP="004745AF">
      <w:pPr>
        <w:jc w:val="both"/>
        <w:rPr>
          <w:b/>
        </w:rPr>
      </w:pPr>
      <w:r w:rsidRPr="00881D11">
        <w:rPr>
          <w:b/>
        </w:rPr>
        <w:t>§</w:t>
      </w:r>
      <w:proofErr w:type="gramStart"/>
      <w:r w:rsidR="00881D11">
        <w:rPr>
          <w:b/>
        </w:rPr>
        <w:t xml:space="preserve">2  </w:t>
      </w:r>
      <w:r w:rsidR="00922DB6" w:rsidRPr="00881D11">
        <w:rPr>
          <w:b/>
        </w:rPr>
        <w:t>Zweck</w:t>
      </w:r>
      <w:proofErr w:type="gramEnd"/>
      <w:r w:rsidR="00922DB6" w:rsidRPr="00881D11">
        <w:rPr>
          <w:b/>
        </w:rPr>
        <w:t xml:space="preserve"> des Vereins</w:t>
      </w:r>
    </w:p>
    <w:p w14:paraId="72918478" w14:textId="77777777" w:rsidR="00922DB6" w:rsidRPr="005D18BC" w:rsidRDefault="00922DB6" w:rsidP="004745AF">
      <w:pPr>
        <w:jc w:val="both"/>
      </w:pPr>
    </w:p>
    <w:p w14:paraId="5393D44C" w14:textId="77777777" w:rsidR="00CC5190" w:rsidRDefault="00CC5190" w:rsidP="00CC5190">
      <w:pPr>
        <w:jc w:val="both"/>
      </w:pPr>
      <w:r>
        <w:t>Zweck des Vereins ist die sportliche und sinnvolle Ausbildung der Hunde für Leistungs- und Breitensport, der artgerechten Hundehaltung zum gesellschaftlichen Nutzen.</w:t>
      </w:r>
    </w:p>
    <w:p w14:paraId="6944463E" w14:textId="77777777" w:rsidR="00FF42F3" w:rsidRPr="00881D11" w:rsidRDefault="00CC5190" w:rsidP="00652059">
      <w:pPr>
        <w:jc w:val="both"/>
      </w:pPr>
      <w:r>
        <w:t>Der Satzungszweck verwirklicht durch Schaffung vielfältiger Möglichkeiten der sinnvollen und aktiven Freizeitgestaltung durch Übungen und Sport mit dem Hund, sowie die Vertretung gemeinsamer Interessen.</w:t>
      </w:r>
      <w:r w:rsidR="00F21153" w:rsidRPr="00F21153">
        <w:t xml:space="preserve"> </w:t>
      </w:r>
      <w:r w:rsidR="00F21153" w:rsidRPr="00FB7AC8">
        <w:t>Dabei ist die Offenheit des Vereins für die Allgemeinheit berücksichtigt.</w:t>
      </w:r>
      <w:r w:rsidR="00F21153">
        <w:t xml:space="preserve"> </w:t>
      </w:r>
      <w:r>
        <w:t xml:space="preserve">Er setzt sich außerdem für eine Mitarbeit von Kindern und Jugendlichen ein und unterstützt die </w:t>
      </w:r>
      <w:proofErr w:type="gramStart"/>
      <w:r>
        <w:t>Entwicklung  junger</w:t>
      </w:r>
      <w:proofErr w:type="gramEnd"/>
      <w:r>
        <w:t xml:space="preserve"> Menschen im Umgang mit Hunden.</w:t>
      </w:r>
      <w:r w:rsidR="00F21153" w:rsidRPr="00F21153">
        <w:t xml:space="preserve"> </w:t>
      </w:r>
      <w:r w:rsidR="00FF42F3" w:rsidRPr="00881D11">
        <w:t>Der Verein ist mit all seinen Mitgliedern dem Hundesportverband Rhein-Main e.V. mit Sitz in Offenbach am Main angeschlossen. Die Bestimmungen der vom Verband für das Deutsche Hundewesen e.V., dem Deutschen Hundesportverband sowie dem Hundesportverband Rhein-Main e.V. im Rahmen ihrer Zuständigkeit erlassenen Satzung und Ordnung sind für den Hundeverein Erzhausen und seinen Mitgliedern verbindlich. Verein und Mitglieder erkennen die Vereinsstrafgewalt dieser Verbände an.</w:t>
      </w:r>
    </w:p>
    <w:p w14:paraId="7B47A22B" w14:textId="77777777" w:rsidR="00D3367D" w:rsidRPr="005D18BC" w:rsidRDefault="00D3367D" w:rsidP="004745AF">
      <w:pPr>
        <w:jc w:val="both"/>
      </w:pPr>
    </w:p>
    <w:p w14:paraId="0625502C" w14:textId="77777777" w:rsidR="00D3367D" w:rsidRPr="005D18BC" w:rsidRDefault="00D3367D" w:rsidP="004745AF">
      <w:pPr>
        <w:jc w:val="both"/>
      </w:pPr>
    </w:p>
    <w:p w14:paraId="608167E6" w14:textId="77777777" w:rsidR="000E3627" w:rsidRDefault="00881D11" w:rsidP="004745AF">
      <w:pPr>
        <w:jc w:val="both"/>
        <w:rPr>
          <w:rFonts w:cs="Arial"/>
          <w:b/>
          <w:bCs/>
        </w:rPr>
      </w:pPr>
      <w:r>
        <w:rPr>
          <w:rFonts w:cs="Arial"/>
          <w:b/>
          <w:bCs/>
        </w:rPr>
        <w:t>§</w:t>
      </w:r>
      <w:proofErr w:type="gramStart"/>
      <w:r>
        <w:rPr>
          <w:rFonts w:cs="Arial"/>
          <w:b/>
          <w:bCs/>
        </w:rPr>
        <w:t xml:space="preserve">3  </w:t>
      </w:r>
      <w:r w:rsidR="000E3627" w:rsidRPr="00881D11">
        <w:rPr>
          <w:rFonts w:cs="Arial"/>
          <w:b/>
          <w:bCs/>
        </w:rPr>
        <w:t>Gemeinnützigkeit</w:t>
      </w:r>
      <w:proofErr w:type="gramEnd"/>
    </w:p>
    <w:p w14:paraId="5F7BBA12" w14:textId="77777777" w:rsidR="00671889" w:rsidRPr="005D18BC" w:rsidRDefault="00671889" w:rsidP="004745AF">
      <w:pPr>
        <w:jc w:val="both"/>
        <w:rPr>
          <w:rFonts w:cs="Arial"/>
        </w:rPr>
      </w:pPr>
    </w:p>
    <w:p w14:paraId="289E2460" w14:textId="77777777" w:rsidR="000E3627" w:rsidRPr="00881D11" w:rsidRDefault="000E3627" w:rsidP="00FB7AC8">
      <w:pPr>
        <w:tabs>
          <w:tab w:val="left" w:pos="-5670"/>
          <w:tab w:val="left" w:pos="567"/>
        </w:tabs>
        <w:jc w:val="both"/>
        <w:rPr>
          <w:rFonts w:cs="Arial"/>
        </w:rPr>
      </w:pPr>
      <w:r w:rsidRPr="00881D11">
        <w:rPr>
          <w:rFonts w:cs="Arial"/>
        </w:rPr>
        <w:t>Der Verein verfolgt ausschließlich und unmittelbar gemeinnützige Zwecke im Sinne des Abschnitts “Steuerbegünstigte Zwecke“ der Abgab</w:t>
      </w:r>
      <w:r w:rsidR="00751DEE" w:rsidRPr="00881D11">
        <w:rPr>
          <w:rFonts w:cs="Arial"/>
        </w:rPr>
        <w:t>enordnung</w:t>
      </w:r>
      <w:r w:rsidRPr="00881D11">
        <w:rPr>
          <w:rFonts w:cs="Arial"/>
        </w:rPr>
        <w:t>. Der Verein ist selbstlos tätig; er verfolgt nicht in erster Linie eigenwirtschaftliche Zwecke. Mittel des Vereins dürfen nur für die satzungsmäßigen Zwecke verwendet werden. Die Mitglieder erhalten keine Zuwe</w:t>
      </w:r>
      <w:r w:rsidR="00881D11">
        <w:rPr>
          <w:rFonts w:cs="Arial"/>
        </w:rPr>
        <w:t>ndungen aus Mitteln des Vereins.</w:t>
      </w:r>
      <w:r w:rsidRPr="00881D11">
        <w:rPr>
          <w:rFonts w:cs="Arial"/>
        </w:rPr>
        <w:t xml:space="preserve"> Es darf keine Person durch Ausgaben, die dem Zweck des Vereins fremd sind oder durch unverhältnismäßig hohe Vergütungen begünstigt werden.</w:t>
      </w:r>
    </w:p>
    <w:p w14:paraId="55E63690" w14:textId="77777777" w:rsidR="00100BDC" w:rsidRPr="005D18BC" w:rsidRDefault="00100BDC" w:rsidP="004745AF">
      <w:pPr>
        <w:jc w:val="both"/>
        <w:rPr>
          <w:b/>
        </w:rPr>
      </w:pPr>
    </w:p>
    <w:p w14:paraId="7BC81B49" w14:textId="77777777" w:rsidR="00100BDC" w:rsidRPr="005D18BC" w:rsidRDefault="00100BDC" w:rsidP="004745AF">
      <w:pPr>
        <w:jc w:val="both"/>
        <w:rPr>
          <w:b/>
        </w:rPr>
      </w:pPr>
    </w:p>
    <w:p w14:paraId="46CBABB7" w14:textId="77777777" w:rsidR="00DD7539" w:rsidRPr="00881D11" w:rsidRDefault="00881D11" w:rsidP="004745AF">
      <w:pPr>
        <w:jc w:val="both"/>
        <w:rPr>
          <w:b/>
        </w:rPr>
      </w:pPr>
      <w:r>
        <w:rPr>
          <w:b/>
        </w:rPr>
        <w:t>§</w:t>
      </w:r>
      <w:proofErr w:type="gramStart"/>
      <w:r>
        <w:rPr>
          <w:b/>
        </w:rPr>
        <w:t xml:space="preserve">4  </w:t>
      </w:r>
      <w:r w:rsidR="00BC6EBB" w:rsidRPr="00881D11">
        <w:rPr>
          <w:b/>
        </w:rPr>
        <w:t>Arten</w:t>
      </w:r>
      <w:proofErr w:type="gramEnd"/>
      <w:r w:rsidR="00BC6EBB" w:rsidRPr="00881D11">
        <w:rPr>
          <w:b/>
        </w:rPr>
        <w:t xml:space="preserve"> der Mitgliedschaft</w:t>
      </w:r>
    </w:p>
    <w:p w14:paraId="7CF03951" w14:textId="15CCB6D3" w:rsidR="00BC6EBB" w:rsidRPr="00881D11" w:rsidRDefault="00BC6EBB" w:rsidP="004745AF">
      <w:pPr>
        <w:jc w:val="both"/>
      </w:pPr>
      <w:r w:rsidRPr="00881D11">
        <w:tab/>
        <w:t>Der Verein hat folgende Mitglieder</w:t>
      </w:r>
      <w:r w:rsidR="00881D11">
        <w:t>:</w:t>
      </w:r>
    </w:p>
    <w:p w14:paraId="26D3DC14" w14:textId="77777777" w:rsidR="00BC6EBB" w:rsidRPr="00881D11" w:rsidRDefault="00BC6EBB" w:rsidP="004745AF">
      <w:pPr>
        <w:jc w:val="both"/>
      </w:pPr>
      <w:r w:rsidRPr="00881D11">
        <w:tab/>
      </w:r>
      <w:r w:rsidR="00881D11">
        <w:tab/>
      </w:r>
      <w:r w:rsidR="00881D11">
        <w:tab/>
      </w:r>
      <w:r w:rsidR="00881D11">
        <w:tab/>
      </w:r>
      <w:r w:rsidR="00881D11">
        <w:tab/>
      </w:r>
      <w:r w:rsidRPr="00881D11">
        <w:t>Jugendliche Mitglieder</w:t>
      </w:r>
    </w:p>
    <w:p w14:paraId="28AEA44A" w14:textId="77777777" w:rsidR="00BC6EBB" w:rsidRPr="00881D11" w:rsidRDefault="00BC6EBB" w:rsidP="004745AF">
      <w:pPr>
        <w:jc w:val="both"/>
      </w:pPr>
      <w:r w:rsidRPr="00881D11">
        <w:tab/>
      </w:r>
      <w:r w:rsidR="00881D11">
        <w:tab/>
      </w:r>
      <w:r w:rsidR="00881D11">
        <w:tab/>
      </w:r>
      <w:r w:rsidR="00881D11">
        <w:tab/>
      </w:r>
      <w:r w:rsidR="00881D11">
        <w:tab/>
      </w:r>
      <w:r w:rsidRPr="00881D11">
        <w:t>Ordentliche Mitglieder</w:t>
      </w:r>
    </w:p>
    <w:p w14:paraId="4EE16720" w14:textId="77777777" w:rsidR="00BC6EBB" w:rsidRDefault="00BC6EBB" w:rsidP="004745AF">
      <w:pPr>
        <w:jc w:val="both"/>
      </w:pPr>
      <w:r w:rsidRPr="00881D11">
        <w:tab/>
      </w:r>
      <w:r w:rsidR="00881D11">
        <w:tab/>
      </w:r>
      <w:r w:rsidR="00881D11">
        <w:tab/>
      </w:r>
      <w:r w:rsidR="00881D11">
        <w:tab/>
      </w:r>
      <w:r w:rsidR="00881D11">
        <w:tab/>
      </w:r>
      <w:r w:rsidRPr="00881D11">
        <w:t>Ehrenmitglieder</w:t>
      </w:r>
    </w:p>
    <w:p w14:paraId="7A9995B8" w14:textId="77777777" w:rsidR="000373F6" w:rsidRDefault="000373F6" w:rsidP="004745AF">
      <w:pPr>
        <w:jc w:val="both"/>
      </w:pPr>
    </w:p>
    <w:p w14:paraId="0E99429A" w14:textId="564B873A" w:rsidR="000373F6" w:rsidRPr="009069FE" w:rsidRDefault="00091505" w:rsidP="000373F6">
      <w:pPr>
        <w:jc w:val="both"/>
      </w:pPr>
      <w:r>
        <w:t xml:space="preserve">Ordentliche </w:t>
      </w:r>
      <w:r w:rsidR="000373F6" w:rsidRPr="009069FE">
        <w:t>Mitglied</w:t>
      </w:r>
      <w:r w:rsidR="000373F6">
        <w:t>er</w:t>
      </w:r>
      <w:r w:rsidR="000373F6" w:rsidRPr="009069FE">
        <w:t xml:space="preserve"> können natürliche, aber auch juristische Person werden. Natürliche Personen unter 18 Jahren sind Jugendliche. </w:t>
      </w:r>
    </w:p>
    <w:p w14:paraId="4C101D84" w14:textId="77777777" w:rsidR="009065F0" w:rsidRDefault="009065F0" w:rsidP="00DF6234">
      <w:pPr>
        <w:jc w:val="both"/>
      </w:pPr>
    </w:p>
    <w:p w14:paraId="379E3420" w14:textId="0CB2EAE5" w:rsidR="00DF6234" w:rsidRPr="00881D11" w:rsidRDefault="00DF6234" w:rsidP="00DF6234">
      <w:pPr>
        <w:jc w:val="both"/>
      </w:pPr>
      <w:r w:rsidRPr="00881D11">
        <w:t xml:space="preserve">Zum Ehrenmitglied kann der </w:t>
      </w:r>
      <w:r w:rsidR="006139B3">
        <w:t>beschlussfähige</w:t>
      </w:r>
      <w:r w:rsidR="006139B3" w:rsidRPr="00881D11">
        <w:t xml:space="preserve"> </w:t>
      </w:r>
      <w:r w:rsidRPr="00881D11">
        <w:t>Vorstand ernennen, die sich besonders um den Verein und dessen Interessen verdient gemacht haben. Ehrenmitglieder sind von der Beitragszahlung befreit.</w:t>
      </w:r>
    </w:p>
    <w:p w14:paraId="4043F451" w14:textId="77777777" w:rsidR="00C53361" w:rsidRPr="00881D11" w:rsidRDefault="00C53361" w:rsidP="004745AF">
      <w:pPr>
        <w:jc w:val="both"/>
        <w:rPr>
          <w:b/>
        </w:rPr>
      </w:pPr>
    </w:p>
    <w:p w14:paraId="4A678221" w14:textId="63A1792F" w:rsidR="000373F6" w:rsidRDefault="000373F6" w:rsidP="000373F6">
      <w:pPr>
        <w:jc w:val="both"/>
      </w:pPr>
      <w:r>
        <w:t xml:space="preserve">Unterschieden wird zwischen aktiver und passiver Mitgliedschaft. </w:t>
      </w:r>
      <w:r w:rsidR="008F21E4">
        <w:t xml:space="preserve">Aktive Mitglieder sind solche, die den </w:t>
      </w:r>
      <w:r w:rsidR="00967E25">
        <w:t xml:space="preserve">Trainingsplatz </w:t>
      </w:r>
      <w:r w:rsidR="008F21E4">
        <w:t xml:space="preserve">zur Umsetzung des Vereinszwecks aktiv nutzen. Passive Mitglieder </w:t>
      </w:r>
      <w:r w:rsidR="002A6506">
        <w:t xml:space="preserve">arbeiten nicht aktiv an der Erfüllung des Vereinszwecks mit. </w:t>
      </w:r>
      <w:r w:rsidR="009065F0">
        <w:t xml:space="preserve">Sie zahlen einen reduzierten Beitrag, der in der Geschäftsordnung festgelegt wird. </w:t>
      </w:r>
    </w:p>
    <w:p w14:paraId="0A009B20" w14:textId="77777777" w:rsidR="00FB7AC8" w:rsidRDefault="00FB7AC8" w:rsidP="004745AF">
      <w:pPr>
        <w:jc w:val="both"/>
        <w:rPr>
          <w:b/>
        </w:rPr>
      </w:pPr>
    </w:p>
    <w:p w14:paraId="733A8B7F" w14:textId="77777777" w:rsidR="00600701" w:rsidRDefault="00600701" w:rsidP="004745AF">
      <w:pPr>
        <w:jc w:val="both"/>
        <w:rPr>
          <w:b/>
        </w:rPr>
      </w:pPr>
    </w:p>
    <w:p w14:paraId="544BC9FB" w14:textId="77777777" w:rsidR="006F43D4" w:rsidRPr="00881D11" w:rsidRDefault="00BC6EBB" w:rsidP="004745AF">
      <w:pPr>
        <w:jc w:val="both"/>
        <w:rPr>
          <w:b/>
        </w:rPr>
      </w:pPr>
      <w:r w:rsidRPr="00881D11">
        <w:rPr>
          <w:b/>
        </w:rPr>
        <w:t>§</w:t>
      </w:r>
      <w:proofErr w:type="gramStart"/>
      <w:r w:rsidRPr="00881D11">
        <w:rPr>
          <w:b/>
        </w:rPr>
        <w:t>5</w:t>
      </w:r>
      <w:r w:rsidR="00881D11">
        <w:rPr>
          <w:b/>
        </w:rPr>
        <w:t xml:space="preserve">  </w:t>
      </w:r>
      <w:r w:rsidR="006F43D4" w:rsidRPr="00881D11">
        <w:rPr>
          <w:b/>
        </w:rPr>
        <w:t>Erwerb</w:t>
      </w:r>
      <w:proofErr w:type="gramEnd"/>
      <w:r w:rsidR="006F43D4" w:rsidRPr="00881D11">
        <w:rPr>
          <w:b/>
        </w:rPr>
        <w:t xml:space="preserve"> der Mitgliedschaft</w:t>
      </w:r>
    </w:p>
    <w:p w14:paraId="7A90743A" w14:textId="77777777" w:rsidR="006F43D4" w:rsidRPr="005D18BC" w:rsidRDefault="006F43D4" w:rsidP="004745AF">
      <w:pPr>
        <w:jc w:val="both"/>
      </w:pPr>
    </w:p>
    <w:p w14:paraId="5F54A0B2" w14:textId="06872135" w:rsidR="00064322" w:rsidRDefault="007809B9" w:rsidP="004745AF">
      <w:pPr>
        <w:jc w:val="both"/>
      </w:pPr>
      <w:r w:rsidRPr="00881D11">
        <w:t>Die Aufnahme als Mitglied erfolgt auf schriftlichen Antrag (</w:t>
      </w:r>
      <w:proofErr w:type="gramStart"/>
      <w:r w:rsidRPr="00881D11">
        <w:t>Eintrittserklärung )</w:t>
      </w:r>
      <w:proofErr w:type="gramEnd"/>
      <w:r w:rsidRPr="00881D11">
        <w:t xml:space="preserve"> an den Vorstand. </w:t>
      </w:r>
      <w:r w:rsidR="00091505" w:rsidRPr="00881D11">
        <w:t xml:space="preserve">Bei Minderjährigen ist die Zustimmung der gesetzlichen Vertreter erforderlich. </w:t>
      </w:r>
      <w:r w:rsidRPr="00881D11">
        <w:t xml:space="preserve">Über den schriftlichen Antrag entscheidet der Vorstand. Die Aufnahme wird durch den Vorstand schriftlich bestätigt. Bei Ablehnung erfolgt ein schriftlicher Bescheid innerhalb von 4 Wochen nach der Vorstandentscheidung ohne Angabe der Gründe. </w:t>
      </w:r>
    </w:p>
    <w:p w14:paraId="4CA5A381" w14:textId="77777777" w:rsidR="00D3367D" w:rsidRDefault="00D3367D" w:rsidP="004745AF">
      <w:pPr>
        <w:jc w:val="both"/>
        <w:rPr>
          <w:b/>
        </w:rPr>
      </w:pPr>
    </w:p>
    <w:p w14:paraId="1C4F541E" w14:textId="77777777" w:rsidR="00600701" w:rsidRPr="005D18BC" w:rsidRDefault="00600701" w:rsidP="004745AF">
      <w:pPr>
        <w:jc w:val="both"/>
        <w:rPr>
          <w:b/>
        </w:rPr>
      </w:pPr>
    </w:p>
    <w:p w14:paraId="097E79B6" w14:textId="77777777" w:rsidR="007809B9" w:rsidRPr="00881D11" w:rsidRDefault="00BC6EBB" w:rsidP="004745AF">
      <w:pPr>
        <w:jc w:val="both"/>
        <w:rPr>
          <w:b/>
        </w:rPr>
      </w:pPr>
      <w:r w:rsidRPr="00881D11">
        <w:rPr>
          <w:b/>
        </w:rPr>
        <w:t>§</w:t>
      </w:r>
      <w:proofErr w:type="gramStart"/>
      <w:r w:rsidRPr="00881D11">
        <w:rPr>
          <w:b/>
        </w:rPr>
        <w:t>6</w:t>
      </w:r>
      <w:r w:rsidR="00881D11">
        <w:rPr>
          <w:b/>
        </w:rPr>
        <w:t xml:space="preserve">  </w:t>
      </w:r>
      <w:r w:rsidR="009E70E8" w:rsidRPr="00881D11">
        <w:rPr>
          <w:b/>
        </w:rPr>
        <w:t>Verlust</w:t>
      </w:r>
      <w:proofErr w:type="gramEnd"/>
      <w:r w:rsidR="009E70E8" w:rsidRPr="00881D11">
        <w:rPr>
          <w:b/>
        </w:rPr>
        <w:t xml:space="preserve"> der Mitgliedschaft</w:t>
      </w:r>
    </w:p>
    <w:p w14:paraId="540FF988" w14:textId="77777777" w:rsidR="00BC22CA" w:rsidRPr="005D18BC" w:rsidRDefault="00BC22CA" w:rsidP="004745AF">
      <w:pPr>
        <w:jc w:val="both"/>
      </w:pPr>
    </w:p>
    <w:p w14:paraId="790D7E40" w14:textId="0EAEA1BA" w:rsidR="00791E39" w:rsidRPr="00881D11" w:rsidRDefault="00791E39" w:rsidP="00652059">
      <w:pPr>
        <w:jc w:val="both"/>
      </w:pPr>
      <w:r w:rsidRPr="00881D11">
        <w:t xml:space="preserve">Die Mitgliedschaft endet durch Tod, Austritt oder Ausschluss. Der Austritt erfolgt durch schriftliche Erklärung gegenüber dem Vorstand. Die Frist beträgt 3 Monate zum Jahresende. </w:t>
      </w:r>
      <w:r w:rsidR="006139B3">
        <w:t xml:space="preserve">In begründeten Ausnahmefällen kann der Vorstand davon abweichen. </w:t>
      </w:r>
      <w:r w:rsidRPr="00881D11">
        <w:t xml:space="preserve">Über einen Ausschluss entscheidet der gesamte Vorstand. Vor dem Ausschluss ist das Mitglied persönlich oder schriftlich zu hören. Die Entscheidung des gesamten Vorstandes ist dem Mitglied ohne Angaben der Gründe innerhalb von 4 Wochen mitzuteilen. Der Rechtsweg ist ausgeschlossen. </w:t>
      </w:r>
    </w:p>
    <w:p w14:paraId="15B1622D" w14:textId="77777777" w:rsidR="00791E39" w:rsidRPr="00881D11" w:rsidRDefault="00791E39" w:rsidP="00652059">
      <w:pPr>
        <w:jc w:val="both"/>
      </w:pPr>
      <w:r w:rsidRPr="00881D11">
        <w:t xml:space="preserve">Der Ausschluss ist zulässig: </w:t>
      </w:r>
    </w:p>
    <w:p w14:paraId="511014D0" w14:textId="530AB452" w:rsidR="00791E39" w:rsidRPr="00881D11" w:rsidRDefault="00791E39" w:rsidP="0016280B">
      <w:pPr>
        <w:numPr>
          <w:ilvl w:val="0"/>
          <w:numId w:val="5"/>
        </w:numPr>
        <w:jc w:val="both"/>
      </w:pPr>
      <w:r w:rsidRPr="00881D11">
        <w:t xml:space="preserve">schwere Verstöße gegen die Satzung </w:t>
      </w:r>
      <w:r w:rsidR="00FD60D0">
        <w:t xml:space="preserve">(z.B. Bestimmungen HSVRM </w:t>
      </w:r>
      <w:proofErr w:type="spellStart"/>
      <w:r w:rsidR="00FD60D0">
        <w:t>i.V.m</w:t>
      </w:r>
      <w:proofErr w:type="spellEnd"/>
      <w:r w:rsidR="00FD60D0">
        <w:t>. § 2 der Satzung)</w:t>
      </w:r>
    </w:p>
    <w:p w14:paraId="70FB5FCD" w14:textId="77777777" w:rsidR="00791E39" w:rsidRPr="00881D11" w:rsidRDefault="00791E39" w:rsidP="0016280B">
      <w:pPr>
        <w:numPr>
          <w:ilvl w:val="0"/>
          <w:numId w:val="5"/>
        </w:numPr>
        <w:jc w:val="both"/>
      </w:pPr>
      <w:r w:rsidRPr="00881D11">
        <w:t xml:space="preserve">vereinsschädigendes Verhalten </w:t>
      </w:r>
    </w:p>
    <w:p w14:paraId="2368E721" w14:textId="77777777" w:rsidR="00791E39" w:rsidRPr="00881D11" w:rsidRDefault="00791E39" w:rsidP="0016280B">
      <w:pPr>
        <w:numPr>
          <w:ilvl w:val="0"/>
          <w:numId w:val="5"/>
        </w:numPr>
        <w:jc w:val="both"/>
      </w:pPr>
      <w:r w:rsidRPr="00881D11">
        <w:t xml:space="preserve">unehrenhaftes Verhalten im gesamten Hundewesen. </w:t>
      </w:r>
    </w:p>
    <w:p w14:paraId="0A77AF30" w14:textId="77777777" w:rsidR="00791E39" w:rsidRPr="00881D11" w:rsidRDefault="00791E39" w:rsidP="0016280B">
      <w:pPr>
        <w:numPr>
          <w:ilvl w:val="0"/>
          <w:numId w:val="5"/>
        </w:numPr>
        <w:jc w:val="both"/>
      </w:pPr>
      <w:r w:rsidRPr="00881D11">
        <w:t xml:space="preserve">bei Nichtzahlen der Vereinsbeiträge für mindestens ein Kalenderjahr. </w:t>
      </w:r>
    </w:p>
    <w:p w14:paraId="77D9529A" w14:textId="128018BB" w:rsidR="00600701" w:rsidRPr="005D18BC" w:rsidRDefault="00791E39" w:rsidP="00791E39">
      <w:pPr>
        <w:numPr>
          <w:ilvl w:val="0"/>
          <w:numId w:val="5"/>
        </w:numPr>
        <w:jc w:val="both"/>
      </w:pPr>
      <w:r w:rsidRPr="00881D11">
        <w:t xml:space="preserve">Mitglied einer rechtsextremen politischen Vereinigung </w:t>
      </w:r>
    </w:p>
    <w:p w14:paraId="61AD790F" w14:textId="77777777" w:rsidR="00D3367D" w:rsidRDefault="00D3367D" w:rsidP="004745AF">
      <w:pPr>
        <w:jc w:val="both"/>
        <w:rPr>
          <w:b/>
        </w:rPr>
      </w:pPr>
    </w:p>
    <w:p w14:paraId="082F2D90" w14:textId="77777777" w:rsidR="00600701" w:rsidRPr="005D18BC" w:rsidRDefault="00600701" w:rsidP="004745AF">
      <w:pPr>
        <w:jc w:val="both"/>
        <w:rPr>
          <w:b/>
        </w:rPr>
      </w:pPr>
    </w:p>
    <w:p w14:paraId="570A0E23" w14:textId="77777777" w:rsidR="00BC22CA" w:rsidRDefault="002611CE" w:rsidP="004745AF">
      <w:pPr>
        <w:jc w:val="both"/>
        <w:rPr>
          <w:b/>
        </w:rPr>
      </w:pPr>
      <w:r w:rsidRPr="00881D11">
        <w:rPr>
          <w:b/>
        </w:rPr>
        <w:t>§</w:t>
      </w:r>
      <w:proofErr w:type="gramStart"/>
      <w:r w:rsidR="00BC6EBB" w:rsidRPr="00881D11">
        <w:rPr>
          <w:b/>
        </w:rPr>
        <w:t>7</w:t>
      </w:r>
      <w:r w:rsidR="00881D11">
        <w:rPr>
          <w:b/>
        </w:rPr>
        <w:t xml:space="preserve">  </w:t>
      </w:r>
      <w:r w:rsidR="00283B95">
        <w:rPr>
          <w:b/>
        </w:rPr>
        <w:t>Aufnahmegebühr</w:t>
      </w:r>
      <w:proofErr w:type="gramEnd"/>
      <w:r w:rsidR="00283B95">
        <w:rPr>
          <w:b/>
        </w:rPr>
        <w:t xml:space="preserve"> und Mitgliedsbeiträg</w:t>
      </w:r>
      <w:r w:rsidR="00D04C4A">
        <w:rPr>
          <w:b/>
        </w:rPr>
        <w:t>e</w:t>
      </w:r>
    </w:p>
    <w:p w14:paraId="37CD3ED0" w14:textId="77777777" w:rsidR="005D18BC" w:rsidRPr="005D18BC" w:rsidRDefault="005D18BC" w:rsidP="004745AF">
      <w:pPr>
        <w:jc w:val="both"/>
        <w:rPr>
          <w:b/>
        </w:rPr>
      </w:pPr>
    </w:p>
    <w:p w14:paraId="57EF9331" w14:textId="77777777" w:rsidR="00283B95" w:rsidRPr="00FB7AC8" w:rsidRDefault="00283B95" w:rsidP="00283B95">
      <w:pPr>
        <w:numPr>
          <w:ilvl w:val="0"/>
          <w:numId w:val="7"/>
        </w:numPr>
        <w:jc w:val="both"/>
      </w:pPr>
      <w:r w:rsidRPr="00FB7AC8">
        <w:t>Bei der Aufnahme in den Verein ist eine Aufnahmegebühr zu zahlen</w:t>
      </w:r>
      <w:r w:rsidR="00D04C4A" w:rsidRPr="00FB7AC8">
        <w:t>.</w:t>
      </w:r>
    </w:p>
    <w:p w14:paraId="1CEEB2A4" w14:textId="56675A61" w:rsidR="00283B95" w:rsidRPr="00881D11" w:rsidRDefault="00283B95" w:rsidP="00283B95">
      <w:pPr>
        <w:pStyle w:val="Listenabsatz"/>
        <w:numPr>
          <w:ilvl w:val="0"/>
          <w:numId w:val="7"/>
        </w:numPr>
        <w:jc w:val="both"/>
      </w:pPr>
      <w:r w:rsidRPr="00FB7AC8">
        <w:t xml:space="preserve">Die Höhe der Aufnahmegebühr und der </w:t>
      </w:r>
      <w:r w:rsidR="000E5510" w:rsidRPr="00FB7AC8">
        <w:t>Mitgliedsbeiträge werden vom V</w:t>
      </w:r>
      <w:r w:rsidRPr="00FB7AC8">
        <w:t>orstand festgesetzt</w:t>
      </w:r>
      <w:r w:rsidR="0035242C">
        <w:t xml:space="preserve"> und in der Geschäftsordnung niedergeschrieben</w:t>
      </w:r>
      <w:r w:rsidRPr="00FB7AC8">
        <w:t xml:space="preserve">. </w:t>
      </w:r>
      <w:r w:rsidR="0035242C">
        <w:t xml:space="preserve">Die jeweils aktuellen Beitragssätze können </w:t>
      </w:r>
      <w:r w:rsidR="00C92AEE">
        <w:t>dieser</w:t>
      </w:r>
      <w:r w:rsidR="0035242C">
        <w:t xml:space="preserve"> entnommen werden. </w:t>
      </w:r>
      <w:r w:rsidRPr="00FB7AC8">
        <w:t>Jugendlich</w:t>
      </w:r>
      <w:r w:rsidR="0035242C">
        <w:t>e</w:t>
      </w:r>
      <w:r w:rsidRPr="00FB7AC8">
        <w:t xml:space="preserve"> bis zum vollendenden 18. Lebensjahr </w:t>
      </w:r>
      <w:r w:rsidR="000E5510" w:rsidRPr="00FB7AC8">
        <w:t>zahlen den halben Jahresbeitrag</w:t>
      </w:r>
      <w:r w:rsidRPr="00FB7AC8">
        <w:t xml:space="preserve">. Der Jahresbeitrag ist bis spätestens </w:t>
      </w:r>
      <w:r w:rsidR="0035242C">
        <w:t xml:space="preserve">zum </w:t>
      </w:r>
      <w:r w:rsidRPr="00FB7AC8">
        <w:t xml:space="preserve">31.03. des </w:t>
      </w:r>
      <w:r w:rsidR="0035242C">
        <w:t xml:space="preserve">jeweiligen </w:t>
      </w:r>
      <w:r w:rsidRPr="00FB7AC8">
        <w:t xml:space="preserve">Kalenderjahres zur Zahlung fällig. </w:t>
      </w:r>
      <w:r w:rsidR="0035242C">
        <w:t xml:space="preserve">Die Zahlung erfolgt per Bankeinzug. </w:t>
      </w:r>
      <w:r w:rsidRPr="00FB7AC8">
        <w:t xml:space="preserve">Bei Vereinseintritt innerhalb des laufenden Jahres, wird der Beitrag </w:t>
      </w:r>
      <w:r w:rsidR="0035242C">
        <w:t>halbjährlich</w:t>
      </w:r>
      <w:r w:rsidR="0035242C" w:rsidRPr="00FB7AC8">
        <w:t xml:space="preserve"> </w:t>
      </w:r>
      <w:r w:rsidRPr="00FB7AC8">
        <w:t>berechnet. Eine Rückerstattung geleisteter Beiträge jeglicher Art erfolgt</w:t>
      </w:r>
      <w:r w:rsidRPr="00881D11">
        <w:t xml:space="preserve"> nicht.</w:t>
      </w:r>
    </w:p>
    <w:p w14:paraId="2FC6E5D0" w14:textId="77777777" w:rsidR="00012EF7" w:rsidRDefault="00012EF7" w:rsidP="004745AF">
      <w:pPr>
        <w:jc w:val="both"/>
        <w:rPr>
          <w:b/>
        </w:rPr>
      </w:pPr>
    </w:p>
    <w:p w14:paraId="0A4FAEFF" w14:textId="229B02CB" w:rsidR="00BC22CA" w:rsidRPr="00881D11" w:rsidRDefault="00BC6EBB" w:rsidP="004745AF">
      <w:pPr>
        <w:jc w:val="both"/>
        <w:rPr>
          <w:b/>
        </w:rPr>
      </w:pPr>
      <w:r w:rsidRPr="00881D11">
        <w:rPr>
          <w:b/>
        </w:rPr>
        <w:lastRenderedPageBreak/>
        <w:t>§</w:t>
      </w:r>
      <w:proofErr w:type="gramStart"/>
      <w:r w:rsidRPr="00881D11">
        <w:rPr>
          <w:b/>
        </w:rPr>
        <w:t>8</w:t>
      </w:r>
      <w:r w:rsidR="00881D11">
        <w:rPr>
          <w:b/>
        </w:rPr>
        <w:t xml:space="preserve">  </w:t>
      </w:r>
      <w:r w:rsidR="00BC22CA" w:rsidRPr="00881D11">
        <w:rPr>
          <w:b/>
        </w:rPr>
        <w:t>Der</w:t>
      </w:r>
      <w:proofErr w:type="gramEnd"/>
      <w:r w:rsidR="00BC22CA" w:rsidRPr="00881D11">
        <w:rPr>
          <w:b/>
        </w:rPr>
        <w:t xml:space="preserve"> Vorstand</w:t>
      </w:r>
    </w:p>
    <w:p w14:paraId="2DF92642" w14:textId="77777777" w:rsidR="00BC22CA" w:rsidRPr="005D18BC" w:rsidRDefault="00BC22CA" w:rsidP="004745AF">
      <w:pPr>
        <w:ind w:left="360"/>
        <w:jc w:val="both"/>
      </w:pPr>
    </w:p>
    <w:p w14:paraId="4A3D7F9A" w14:textId="77777777" w:rsidR="00BC22CA" w:rsidRPr="00881D11" w:rsidRDefault="00BC22CA" w:rsidP="004C6EA3">
      <w:pPr>
        <w:ind w:firstLine="360"/>
        <w:jc w:val="both"/>
      </w:pPr>
      <w:r w:rsidRPr="00881D11">
        <w:t xml:space="preserve">Der </w:t>
      </w:r>
      <w:r w:rsidRPr="00881D11">
        <w:rPr>
          <w:u w:val="single"/>
        </w:rPr>
        <w:t>geschäftsführende Vorstand</w:t>
      </w:r>
      <w:r w:rsidRPr="00881D11">
        <w:t xml:space="preserve"> besteht aus dem</w:t>
      </w:r>
      <w:r w:rsidR="00CC55D5" w:rsidRPr="00881D11">
        <w:t>:</w:t>
      </w:r>
    </w:p>
    <w:p w14:paraId="345517AE" w14:textId="77777777" w:rsidR="005D18BC" w:rsidRDefault="005D18BC" w:rsidP="00881D11">
      <w:pPr>
        <w:ind w:left="1068" w:firstLine="348"/>
        <w:jc w:val="both"/>
      </w:pPr>
    </w:p>
    <w:p w14:paraId="3F7A34CB" w14:textId="77777777" w:rsidR="00BC22CA" w:rsidRPr="00881D11" w:rsidRDefault="000E3627" w:rsidP="00881D11">
      <w:pPr>
        <w:ind w:left="1068" w:firstLine="348"/>
        <w:jc w:val="both"/>
      </w:pPr>
      <w:r w:rsidRPr="00881D11">
        <w:t xml:space="preserve">1. </w:t>
      </w:r>
      <w:r w:rsidR="00BC22CA" w:rsidRPr="00881D11">
        <w:t>Vorsitzenden</w:t>
      </w:r>
    </w:p>
    <w:p w14:paraId="4E482DA1" w14:textId="77777777" w:rsidR="00BC22CA" w:rsidRPr="00881D11" w:rsidRDefault="00BC22CA" w:rsidP="00881D11">
      <w:pPr>
        <w:ind w:left="720" w:firstLine="696"/>
        <w:jc w:val="both"/>
      </w:pPr>
      <w:r w:rsidRPr="00881D11">
        <w:t>2. Vorsitzenden</w:t>
      </w:r>
    </w:p>
    <w:p w14:paraId="420B6A2E" w14:textId="22550D5B" w:rsidR="00E3791D" w:rsidRPr="00881D11" w:rsidRDefault="00EF6F84" w:rsidP="00881D11">
      <w:pPr>
        <w:ind w:left="720" w:firstLine="696"/>
        <w:jc w:val="both"/>
      </w:pPr>
      <w:r>
        <w:t>Kassenwart</w:t>
      </w:r>
    </w:p>
    <w:p w14:paraId="4AF547BE" w14:textId="713EA792" w:rsidR="00652059" w:rsidRPr="00881D11" w:rsidRDefault="00652059" w:rsidP="00881D11">
      <w:pPr>
        <w:ind w:left="1068" w:firstLine="348"/>
        <w:jc w:val="both"/>
      </w:pPr>
      <w:r w:rsidRPr="00881D11">
        <w:t>Schriftführer</w:t>
      </w:r>
    </w:p>
    <w:p w14:paraId="3ECE267B" w14:textId="77777777" w:rsidR="004C6EA3" w:rsidRPr="00881D11" w:rsidRDefault="004C6EA3" w:rsidP="004745AF">
      <w:pPr>
        <w:ind w:left="360"/>
        <w:jc w:val="both"/>
      </w:pPr>
    </w:p>
    <w:p w14:paraId="05A70A17" w14:textId="77777777" w:rsidR="00246FC8" w:rsidRPr="00881D11" w:rsidRDefault="004C6EA3" w:rsidP="00881D11">
      <w:pPr>
        <w:jc w:val="both"/>
      </w:pPr>
      <w:r w:rsidRPr="00881D11">
        <w:t>Es darf kein Mitglied des geschäftsführenden Vorstands 2 Vorstandsposten ausüben</w:t>
      </w:r>
    </w:p>
    <w:p w14:paraId="743AB9D1" w14:textId="77777777" w:rsidR="004C6EA3" w:rsidRPr="005D18BC" w:rsidRDefault="004C6EA3" w:rsidP="004745AF">
      <w:pPr>
        <w:ind w:left="360"/>
        <w:jc w:val="both"/>
      </w:pPr>
    </w:p>
    <w:p w14:paraId="0BF7803D" w14:textId="77777777" w:rsidR="0016280B" w:rsidRPr="005D18BC" w:rsidRDefault="0016280B" w:rsidP="004745AF">
      <w:pPr>
        <w:ind w:left="360"/>
        <w:jc w:val="both"/>
      </w:pPr>
    </w:p>
    <w:p w14:paraId="30FF5AA2" w14:textId="77777777" w:rsidR="00E3791D" w:rsidRPr="00881D11" w:rsidRDefault="00E3791D" w:rsidP="004C6EA3">
      <w:pPr>
        <w:ind w:firstLine="360"/>
        <w:jc w:val="both"/>
      </w:pPr>
      <w:r w:rsidRPr="00881D11">
        <w:t xml:space="preserve">Dem </w:t>
      </w:r>
      <w:r w:rsidR="000E3627" w:rsidRPr="00881D11">
        <w:rPr>
          <w:u w:val="single"/>
        </w:rPr>
        <w:t xml:space="preserve">erweiterten </w:t>
      </w:r>
      <w:r w:rsidRPr="00881D11">
        <w:rPr>
          <w:u w:val="single"/>
        </w:rPr>
        <w:t>Vorstand</w:t>
      </w:r>
      <w:r w:rsidRPr="00881D11">
        <w:t xml:space="preserve"> gehören an:</w:t>
      </w:r>
    </w:p>
    <w:p w14:paraId="4F44D4B7" w14:textId="77777777" w:rsidR="004C6EA3" w:rsidRPr="00881D11" w:rsidRDefault="004C6EA3" w:rsidP="004745AF">
      <w:pPr>
        <w:ind w:left="360"/>
        <w:jc w:val="both"/>
      </w:pPr>
    </w:p>
    <w:p w14:paraId="1EA13E7C" w14:textId="77777777" w:rsidR="00E3791D" w:rsidRPr="00881D11" w:rsidRDefault="00E3791D" w:rsidP="00881D11">
      <w:pPr>
        <w:ind w:left="1068" w:firstLine="348"/>
        <w:jc w:val="both"/>
      </w:pPr>
      <w:r w:rsidRPr="00881D11">
        <w:t xml:space="preserve">der </w:t>
      </w:r>
      <w:r w:rsidRPr="00881D11">
        <w:rPr>
          <w:u w:val="single"/>
        </w:rPr>
        <w:t>geschäftsführende Vorstand</w:t>
      </w:r>
    </w:p>
    <w:p w14:paraId="2AE6D1E5" w14:textId="77777777" w:rsidR="00652059" w:rsidRPr="00881D11" w:rsidRDefault="00652059" w:rsidP="00881D11">
      <w:pPr>
        <w:pStyle w:val="Default"/>
        <w:ind w:left="708" w:firstLine="708"/>
        <w:rPr>
          <w:color w:val="auto"/>
        </w:rPr>
      </w:pPr>
      <w:r w:rsidRPr="00881D11">
        <w:rPr>
          <w:color w:val="auto"/>
        </w:rPr>
        <w:t>Obfrau/-mann für die Basisarbeit</w:t>
      </w:r>
    </w:p>
    <w:p w14:paraId="740F1687" w14:textId="77777777" w:rsidR="00652059" w:rsidRPr="00881D11" w:rsidRDefault="00652059" w:rsidP="00881D11">
      <w:pPr>
        <w:pStyle w:val="Default"/>
        <w:ind w:left="708" w:firstLine="708"/>
        <w:rPr>
          <w:color w:val="auto"/>
        </w:rPr>
      </w:pPr>
      <w:r w:rsidRPr="00881D11">
        <w:rPr>
          <w:color w:val="auto"/>
        </w:rPr>
        <w:t xml:space="preserve">Obfrau/-mann für Öffentlichkeitsarbeit </w:t>
      </w:r>
    </w:p>
    <w:p w14:paraId="01E03F2B" w14:textId="77777777" w:rsidR="00652059" w:rsidRPr="00881D11" w:rsidRDefault="00652059" w:rsidP="00881D11">
      <w:pPr>
        <w:pStyle w:val="Default"/>
        <w:ind w:left="708" w:firstLine="708"/>
        <w:rPr>
          <w:color w:val="auto"/>
        </w:rPr>
      </w:pPr>
      <w:r w:rsidRPr="00881D11">
        <w:rPr>
          <w:color w:val="auto"/>
        </w:rPr>
        <w:t>Obfrau/-mann für jede Hundesport-Sparte</w:t>
      </w:r>
    </w:p>
    <w:p w14:paraId="12E40D7F" w14:textId="77777777" w:rsidR="00652059" w:rsidRPr="00881D11" w:rsidRDefault="00652059" w:rsidP="00881D11">
      <w:pPr>
        <w:pStyle w:val="Default"/>
        <w:ind w:left="708" w:firstLine="708"/>
        <w:rPr>
          <w:color w:val="auto"/>
        </w:rPr>
      </w:pPr>
      <w:r w:rsidRPr="00881D11">
        <w:rPr>
          <w:color w:val="auto"/>
        </w:rPr>
        <w:t>Obfrau/-mann für Jugendarbeit</w:t>
      </w:r>
    </w:p>
    <w:p w14:paraId="51E66F72" w14:textId="77777777" w:rsidR="00652059" w:rsidRDefault="00652059" w:rsidP="00881D11">
      <w:pPr>
        <w:pStyle w:val="Default"/>
        <w:ind w:left="708" w:firstLine="708"/>
        <w:rPr>
          <w:color w:val="auto"/>
        </w:rPr>
      </w:pPr>
      <w:r w:rsidRPr="00881D11">
        <w:rPr>
          <w:color w:val="auto"/>
        </w:rPr>
        <w:t xml:space="preserve">Platz- und Gerätewart </w:t>
      </w:r>
    </w:p>
    <w:p w14:paraId="104E3CA3" w14:textId="77777777" w:rsidR="00881D11" w:rsidRDefault="00881D11" w:rsidP="00881D11">
      <w:pPr>
        <w:pStyle w:val="Default"/>
        <w:ind w:left="708" w:firstLine="708"/>
        <w:rPr>
          <w:color w:val="auto"/>
        </w:rPr>
      </w:pPr>
    </w:p>
    <w:p w14:paraId="2478F2FD" w14:textId="77777777" w:rsidR="00652059" w:rsidRPr="00881D11" w:rsidRDefault="00652059" w:rsidP="00881D11">
      <w:pPr>
        <w:pStyle w:val="Default"/>
        <w:rPr>
          <w:color w:val="auto"/>
        </w:rPr>
      </w:pPr>
      <w:r w:rsidRPr="00881D11">
        <w:rPr>
          <w:color w:val="auto"/>
        </w:rPr>
        <w:t xml:space="preserve">Im Bedarfsfall können </w:t>
      </w:r>
      <w:r w:rsidR="00BA01EC" w:rsidRPr="00881D11">
        <w:rPr>
          <w:color w:val="auto"/>
        </w:rPr>
        <w:t xml:space="preserve">bis zu 2 </w:t>
      </w:r>
      <w:r w:rsidRPr="00881D11">
        <w:rPr>
          <w:color w:val="auto"/>
        </w:rPr>
        <w:t>Beisitzer gewählt werden</w:t>
      </w:r>
    </w:p>
    <w:p w14:paraId="4F0E891C" w14:textId="77777777" w:rsidR="00BA01EC" w:rsidRPr="00881D11" w:rsidRDefault="00BA01EC" w:rsidP="00652059">
      <w:pPr>
        <w:pStyle w:val="Default"/>
        <w:ind w:firstLine="360"/>
        <w:rPr>
          <w:color w:val="auto"/>
        </w:rPr>
      </w:pPr>
    </w:p>
    <w:p w14:paraId="7BAECFA9" w14:textId="77777777" w:rsidR="00652059" w:rsidRPr="00881D11" w:rsidRDefault="00BA01EC" w:rsidP="00652059">
      <w:pPr>
        <w:pStyle w:val="Default"/>
        <w:rPr>
          <w:color w:val="auto"/>
        </w:rPr>
      </w:pPr>
      <w:r w:rsidRPr="00881D11">
        <w:rPr>
          <w:color w:val="auto"/>
        </w:rPr>
        <w:t xml:space="preserve">Bei Neuaufnahme einer Hundesport-Sparte im laufenden Kalenderjahr setzt der Vorstand einen zuständigen Sportwart kommissarisch ein. Die Wahl erfolgt dann in der </w:t>
      </w:r>
      <w:proofErr w:type="gramStart"/>
      <w:r w:rsidRPr="00881D11">
        <w:rPr>
          <w:color w:val="auto"/>
        </w:rPr>
        <w:t>darauf folgenden</w:t>
      </w:r>
      <w:proofErr w:type="gramEnd"/>
      <w:r w:rsidRPr="00881D11">
        <w:rPr>
          <w:color w:val="auto"/>
        </w:rPr>
        <w:t xml:space="preserve"> Jahreshauptversammlung.</w:t>
      </w:r>
    </w:p>
    <w:p w14:paraId="7C617416" w14:textId="77777777" w:rsidR="00BA01EC" w:rsidRPr="00881D11" w:rsidRDefault="00BA01EC" w:rsidP="00652059">
      <w:pPr>
        <w:pStyle w:val="Default"/>
        <w:rPr>
          <w:color w:val="auto"/>
        </w:rPr>
      </w:pPr>
    </w:p>
    <w:p w14:paraId="41AF6D33" w14:textId="77777777" w:rsidR="00E54F8B" w:rsidRPr="00881D11" w:rsidRDefault="00E3791D" w:rsidP="00D11E97">
      <w:pPr>
        <w:jc w:val="both"/>
      </w:pPr>
      <w:r w:rsidRPr="00881D11">
        <w:t xml:space="preserve">Der von der Mitgliederversammlung für die Dauer von </w:t>
      </w:r>
      <w:r w:rsidR="00881D11">
        <w:t>2</w:t>
      </w:r>
      <w:r w:rsidRPr="00881D11">
        <w:t xml:space="preserve"> Geschäftsjahren </w:t>
      </w:r>
      <w:proofErr w:type="gramStart"/>
      <w:r w:rsidRPr="00881D11">
        <w:t>zu wählende gesamte Vorstand</w:t>
      </w:r>
      <w:proofErr w:type="gramEnd"/>
      <w:r w:rsidRPr="00881D11">
        <w:t xml:space="preserve"> führt die Geschäfte ehrenamtlich und bleibt bis zur Neuwahl im Amt. Der erste und der zweite Vorsitzende sind in geheimer Wahl zu wählen. Der weitere Vorstand kann nach Befragung der Mitgliederversammlung in offener oder geheimer Wahl einzeln gewählt werden. </w:t>
      </w:r>
      <w:r w:rsidR="00E54F8B" w:rsidRPr="00881D11">
        <w:t>Bei Ableben, schwerer Krankheit oder im besonderen Verhinderungsfalle eines der beiden eingetragenen Vorstandsmitglieder, ist das verbleibende eingetragene Vorstandsmitglied berechtigt, mit dem Schriftführer des Vereins eine Mitgliederversammlung, beziehungsweise eine außerordentliche Mitgliederversammlung einzuberufen.</w:t>
      </w:r>
    </w:p>
    <w:p w14:paraId="01FD0517" w14:textId="77777777" w:rsidR="00E54F8B" w:rsidRPr="00881D11" w:rsidRDefault="00E54F8B" w:rsidP="00D11E97">
      <w:pPr>
        <w:jc w:val="both"/>
      </w:pPr>
      <w:r w:rsidRPr="00881D11">
        <w:t>S</w:t>
      </w:r>
      <w:r w:rsidR="004C6EA3" w:rsidRPr="00881D11">
        <w:t>cheidet ein Mitglied des</w:t>
      </w:r>
      <w:r w:rsidRPr="00881D11">
        <w:t xml:space="preserve"> Vorstandes während der Amt</w:t>
      </w:r>
      <w:r w:rsidR="0084327C">
        <w:t>s</w:t>
      </w:r>
      <w:r w:rsidRPr="00881D11">
        <w:t xml:space="preserve">periode aus, wählt der Vorstand ein Ersatzmitglied für den Rest der Amtsdauer des ausgeschiedenen Vorstandsmitgliedes. </w:t>
      </w:r>
    </w:p>
    <w:p w14:paraId="62B8E260" w14:textId="77777777" w:rsidR="00BA01EC" w:rsidRPr="00881D11" w:rsidRDefault="009236A4" w:rsidP="00BA01EC">
      <w:pPr>
        <w:pStyle w:val="Default"/>
        <w:rPr>
          <w:b/>
          <w:bCs/>
          <w:color w:val="auto"/>
        </w:rPr>
      </w:pPr>
      <w:r w:rsidRPr="00881D11">
        <w:rPr>
          <w:color w:val="auto"/>
        </w:rPr>
        <w:t xml:space="preserve">Der Verein wird durch zwei Mitglieder </w:t>
      </w:r>
      <w:r w:rsidRPr="00DC5381">
        <w:rPr>
          <w:color w:val="auto"/>
        </w:rPr>
        <w:t xml:space="preserve">des </w:t>
      </w:r>
      <w:r w:rsidR="0084327C" w:rsidRPr="00DC5381">
        <w:rPr>
          <w:color w:val="auto"/>
        </w:rPr>
        <w:t>geschäftsführenden</w:t>
      </w:r>
      <w:r w:rsidR="0084327C" w:rsidRPr="00881D11">
        <w:rPr>
          <w:color w:val="auto"/>
        </w:rPr>
        <w:t xml:space="preserve"> </w:t>
      </w:r>
      <w:r w:rsidRPr="00881D11">
        <w:rPr>
          <w:color w:val="auto"/>
        </w:rPr>
        <w:t>Vorstandes gerichtlich und außergerichtlich vertreten.</w:t>
      </w:r>
      <w:r w:rsidR="00BA01EC" w:rsidRPr="00881D11">
        <w:rPr>
          <w:color w:val="auto"/>
        </w:rPr>
        <w:t xml:space="preserve"> </w:t>
      </w:r>
    </w:p>
    <w:p w14:paraId="63AB994B" w14:textId="72CBF694" w:rsidR="00C35AF1" w:rsidRDefault="00C35AF1" w:rsidP="00C45ED7">
      <w:pPr>
        <w:jc w:val="both"/>
      </w:pPr>
      <w:r w:rsidRPr="00C35AF1">
        <w:t xml:space="preserve">Der Vorstand ist beschlussfähig, wenn ordnungsgemäß zur Sitzung eingeladen wurde und mindestens die Hälfte der Vorstandsmitglieder, darunter der 1. Vorsitzende oder ein Mitglied </w:t>
      </w:r>
      <w:proofErr w:type="gramStart"/>
      <w:r w:rsidRPr="00C35AF1">
        <w:t>des geschäftsführenden Vorstand</w:t>
      </w:r>
      <w:proofErr w:type="gramEnd"/>
      <w:r w:rsidRPr="00C35AF1">
        <w:t xml:space="preserve"> anwesend sind. Bei Beschlussunfähigkeit hebt der 1. Vorsitzender oder ein Mitglied </w:t>
      </w:r>
      <w:proofErr w:type="gramStart"/>
      <w:r w:rsidRPr="00C35AF1">
        <w:t>des geschäftsführenden Vorstand</w:t>
      </w:r>
      <w:proofErr w:type="gramEnd"/>
      <w:r w:rsidRPr="00C35AF1">
        <w:t xml:space="preserve"> die Sitzung auf und gibt den nächsten Termin bekannt.</w:t>
      </w:r>
    </w:p>
    <w:p w14:paraId="69D15E5B" w14:textId="34390886" w:rsidR="00D3102F" w:rsidRPr="00881D11" w:rsidRDefault="00D3102F" w:rsidP="00C45ED7">
      <w:pPr>
        <w:jc w:val="both"/>
      </w:pPr>
      <w:r w:rsidRPr="00881D11">
        <w:t>Der Vorstand erstellt eine Geschäftsordnung</w:t>
      </w:r>
      <w:r w:rsidR="00406E2A">
        <w:t>.</w:t>
      </w:r>
      <w:r w:rsidRPr="00881D11">
        <w:t xml:space="preserve"> </w:t>
      </w:r>
      <w:r w:rsidR="00E04208">
        <w:t>Änderungen an der Geschäftsordnung können nur durch Beschluss des Vorstands erfolgen. Der Vorstand</w:t>
      </w:r>
      <w:r w:rsidR="00E04208" w:rsidRPr="00881D11">
        <w:t xml:space="preserve"> </w:t>
      </w:r>
      <w:r w:rsidRPr="00881D11">
        <w:t>tagt in der Regel monatlich, mindestens alle 2 Monate.</w:t>
      </w:r>
    </w:p>
    <w:p w14:paraId="0EB0D64B" w14:textId="77777777" w:rsidR="005D18BC" w:rsidRDefault="005D18BC" w:rsidP="00C45ED7">
      <w:pPr>
        <w:jc w:val="both"/>
        <w:rPr>
          <w:b/>
        </w:rPr>
      </w:pPr>
    </w:p>
    <w:p w14:paraId="3119B8FD" w14:textId="77777777" w:rsidR="005D18BC" w:rsidRDefault="005D18BC" w:rsidP="00C45ED7">
      <w:pPr>
        <w:jc w:val="both"/>
        <w:rPr>
          <w:b/>
        </w:rPr>
      </w:pPr>
    </w:p>
    <w:p w14:paraId="27EA6075" w14:textId="756F6ADA" w:rsidR="00E54F8B" w:rsidRPr="00881D11" w:rsidRDefault="00BC6EBB" w:rsidP="00C45ED7">
      <w:pPr>
        <w:jc w:val="both"/>
        <w:rPr>
          <w:b/>
        </w:rPr>
      </w:pPr>
      <w:r w:rsidRPr="00881D11">
        <w:rPr>
          <w:b/>
        </w:rPr>
        <w:lastRenderedPageBreak/>
        <w:t>§</w:t>
      </w:r>
      <w:proofErr w:type="gramStart"/>
      <w:r w:rsidRPr="00881D11">
        <w:rPr>
          <w:b/>
        </w:rPr>
        <w:t>9</w:t>
      </w:r>
      <w:r w:rsidR="00881D11">
        <w:rPr>
          <w:b/>
        </w:rPr>
        <w:t xml:space="preserve"> </w:t>
      </w:r>
      <w:r w:rsidR="004F193C">
        <w:rPr>
          <w:b/>
        </w:rPr>
        <w:t xml:space="preserve"> </w:t>
      </w:r>
      <w:r w:rsidR="00E54F8B" w:rsidRPr="00881D11">
        <w:rPr>
          <w:b/>
        </w:rPr>
        <w:t>Rechte</w:t>
      </w:r>
      <w:proofErr w:type="gramEnd"/>
      <w:r w:rsidR="00E54F8B" w:rsidRPr="00881D11">
        <w:rPr>
          <w:b/>
        </w:rPr>
        <w:t xml:space="preserve"> </w:t>
      </w:r>
      <w:r w:rsidR="00834DAC">
        <w:rPr>
          <w:b/>
        </w:rPr>
        <w:t xml:space="preserve">und </w:t>
      </w:r>
      <w:r w:rsidR="00834DAC" w:rsidRPr="00881D11">
        <w:rPr>
          <w:b/>
        </w:rPr>
        <w:t xml:space="preserve">Pflichten </w:t>
      </w:r>
      <w:r w:rsidR="00E54F8B" w:rsidRPr="00881D11">
        <w:rPr>
          <w:b/>
        </w:rPr>
        <w:t>der Mitglieder</w:t>
      </w:r>
    </w:p>
    <w:p w14:paraId="65833D78" w14:textId="77777777" w:rsidR="00E54F8B" w:rsidRPr="005D18BC" w:rsidRDefault="00E54F8B" w:rsidP="00C45ED7">
      <w:pPr>
        <w:jc w:val="both"/>
      </w:pPr>
    </w:p>
    <w:p w14:paraId="76DA240B" w14:textId="1F44BD97" w:rsidR="00E54F8B" w:rsidRPr="00881D11" w:rsidRDefault="00E54F8B" w:rsidP="00C45ED7">
      <w:pPr>
        <w:jc w:val="both"/>
      </w:pPr>
      <w:r w:rsidRPr="00881D11">
        <w:t>Die Mitglieder des Vereins verpflichten sich:</w:t>
      </w:r>
    </w:p>
    <w:p w14:paraId="29A5B913" w14:textId="4CAA697F" w:rsidR="00E54F8B" w:rsidRDefault="00E54F8B" w:rsidP="00C45ED7">
      <w:pPr>
        <w:jc w:val="both"/>
      </w:pPr>
      <w:r w:rsidRPr="00881D11">
        <w:t xml:space="preserve">Die Bestrebungen des Vereins durch </w:t>
      </w:r>
      <w:r w:rsidR="006914DF">
        <w:t>t</w:t>
      </w:r>
      <w:r w:rsidRPr="00881D11">
        <w:t xml:space="preserve">atkräftige Mitarbeit zu fördern, ihre Hunde gewissenhaft zu pflegen und sie nach Möglichkeit von Krankheiten freizuhalten. </w:t>
      </w:r>
    </w:p>
    <w:p w14:paraId="3741DBEE" w14:textId="77777777" w:rsidR="00520621" w:rsidRDefault="00520621" w:rsidP="00C45ED7">
      <w:pPr>
        <w:jc w:val="both"/>
      </w:pPr>
    </w:p>
    <w:p w14:paraId="40CCB45D" w14:textId="77777777" w:rsidR="00F324F0" w:rsidRDefault="00F324F0" w:rsidP="00C45ED7">
      <w:pPr>
        <w:jc w:val="both"/>
      </w:pPr>
    </w:p>
    <w:p w14:paraId="5858318E" w14:textId="52BA71E0" w:rsidR="000E5510" w:rsidRPr="00FB7AC8" w:rsidRDefault="001D3621" w:rsidP="00E87257">
      <w:pPr>
        <w:ind w:left="1068"/>
        <w:jc w:val="both"/>
      </w:pPr>
      <w:r>
        <w:t xml:space="preserve">a) </w:t>
      </w:r>
      <w:r w:rsidR="00906EE0">
        <w:t>Die</w:t>
      </w:r>
      <w:r w:rsidR="00834DAC">
        <w:t xml:space="preserve"> Mitglieder sind</w:t>
      </w:r>
      <w:r w:rsidR="00906EE0">
        <w:t xml:space="preserve"> berechtigt</w:t>
      </w:r>
      <w:r w:rsidR="00834DAC">
        <w:t xml:space="preserve"> die </w:t>
      </w:r>
      <w:r w:rsidR="00E54F8B" w:rsidRPr="00881D11">
        <w:t>Vereinseinrichtungen zu benutzen, an den</w:t>
      </w:r>
      <w:r w:rsidR="0086696B" w:rsidRPr="00881D11">
        <w:t xml:space="preserve"> </w:t>
      </w:r>
      <w:r w:rsidR="00E54F8B" w:rsidRPr="00881D11">
        <w:t xml:space="preserve">Jahreshauptversammlungen teilzunehmen und Anträge zu stellen, über die abgestimmt werden muss, wenn die Bestimmungen der </w:t>
      </w:r>
      <w:r w:rsidR="0086696B" w:rsidRPr="00881D11">
        <w:t>Satzung</w:t>
      </w:r>
      <w:r w:rsidR="00E54F8B" w:rsidRPr="00881D11">
        <w:t xml:space="preserve"> eingehalten sind</w:t>
      </w:r>
      <w:r w:rsidR="00E87257">
        <w:t xml:space="preserve">. </w:t>
      </w:r>
      <w:r w:rsidR="00554D0C">
        <w:t>D</w:t>
      </w:r>
      <w:r w:rsidR="00843E4C">
        <w:t>as ordentliche volljährige Mi</w:t>
      </w:r>
      <w:r w:rsidR="000E5510">
        <w:t xml:space="preserve">tglied kann </w:t>
      </w:r>
      <w:r w:rsidR="00371FF6" w:rsidRPr="00FB7AC8">
        <w:t>nach Ablauf von 6 Monaten der endgültigen Mitgliedschaft</w:t>
      </w:r>
      <w:r w:rsidR="00371FF6">
        <w:t xml:space="preserve"> </w:t>
      </w:r>
      <w:r w:rsidR="000E5510">
        <w:t xml:space="preserve">in jedes Amt des Vereins gewählt </w:t>
      </w:r>
      <w:proofErr w:type="gramStart"/>
      <w:r w:rsidR="000E5510">
        <w:t>werden</w:t>
      </w:r>
      <w:r w:rsidR="00371FF6">
        <w:t>.</w:t>
      </w:r>
      <w:r w:rsidR="000E5510" w:rsidRPr="00FB7AC8">
        <w:t>.</w:t>
      </w:r>
      <w:proofErr w:type="gramEnd"/>
      <w:r w:rsidR="000E5510" w:rsidRPr="00FB7AC8">
        <w:t xml:space="preserve"> </w:t>
      </w:r>
    </w:p>
    <w:p w14:paraId="6C9C0902" w14:textId="77777777" w:rsidR="00F324F0" w:rsidRDefault="00F324F0" w:rsidP="000E5510">
      <w:pPr>
        <w:jc w:val="both"/>
      </w:pPr>
    </w:p>
    <w:p w14:paraId="35C2493E" w14:textId="595768FD" w:rsidR="00834DAC" w:rsidRDefault="00834DAC" w:rsidP="001D3621">
      <w:pPr>
        <w:pStyle w:val="Listenabsatz"/>
        <w:numPr>
          <w:ilvl w:val="0"/>
          <w:numId w:val="9"/>
        </w:numPr>
        <w:ind w:left="1134" w:firstLine="0"/>
        <w:jc w:val="both"/>
      </w:pPr>
    </w:p>
    <w:p w14:paraId="4A72038E" w14:textId="09639C63" w:rsidR="000E5510" w:rsidRDefault="00371FF6" w:rsidP="00834DAC">
      <w:pPr>
        <w:pStyle w:val="Listenabsatz"/>
        <w:ind w:left="1134"/>
        <w:jc w:val="both"/>
      </w:pPr>
      <w:r>
        <w:t>I</w:t>
      </w:r>
      <w:r w:rsidR="00C135CB" w:rsidRPr="00FB7AC8">
        <w:t xml:space="preserve">m laufenden Kalenderjahr </w:t>
      </w:r>
      <w:r>
        <w:t xml:space="preserve">sind </w:t>
      </w:r>
      <w:r w:rsidR="00C135CB" w:rsidRPr="00FB7AC8">
        <w:t>Arbeitsstunden zur Pflege und Erhaltung des Vereinsgeländes und der Gebäude zu leisten. Bei Nichterfüllung wird eine Kostenpauschale für jede fehlende Arbeitsstunde erhoben. Die Anzahl der Arbeitsstunden und die Höhe der Kostenpauschale werden durch den Vorstand festgelegt</w:t>
      </w:r>
      <w:r w:rsidR="001D3621">
        <w:t xml:space="preserve"> und in der Geschäftsordnung veröffentlicht</w:t>
      </w:r>
      <w:r w:rsidR="00C135CB" w:rsidRPr="00FB7AC8">
        <w:t xml:space="preserve">. Jugendliche </w:t>
      </w:r>
      <w:r w:rsidR="000E5510" w:rsidRPr="00FB7AC8">
        <w:t>Mitglieder unter</w:t>
      </w:r>
      <w:r w:rsidR="00C135CB" w:rsidRPr="00FB7AC8">
        <w:t xml:space="preserve"> 18 Jahren leisten die </w:t>
      </w:r>
      <w:r w:rsidR="000E5510" w:rsidRPr="00FB7AC8">
        <w:t>halbe</w:t>
      </w:r>
      <w:r w:rsidR="00C135CB" w:rsidRPr="00FB7AC8">
        <w:t xml:space="preserve"> Stundenzahl </w:t>
      </w:r>
      <w:r w:rsidR="000E5510" w:rsidRPr="00FB7AC8">
        <w:t>bzw.</w:t>
      </w:r>
      <w:r w:rsidR="00C135CB" w:rsidRPr="00FB7AC8">
        <w:t xml:space="preserve"> hal</w:t>
      </w:r>
      <w:r w:rsidR="000E5510" w:rsidRPr="00FB7AC8">
        <w:t>be</w:t>
      </w:r>
      <w:r w:rsidR="00C135CB" w:rsidRPr="00FB7AC8">
        <w:t xml:space="preserve"> Kostenpauschale. </w:t>
      </w:r>
      <w:r w:rsidR="000E5510" w:rsidRPr="00FB7AC8">
        <w:t>Der Vorstand kann einzelne Mitglieder auf Antrag hiervon befreien.</w:t>
      </w:r>
    </w:p>
    <w:p w14:paraId="4645E2B4" w14:textId="2D85059C" w:rsidR="00346757" w:rsidRPr="00881D11" w:rsidRDefault="00346757" w:rsidP="00E87257">
      <w:pPr>
        <w:pStyle w:val="Listenabsatz"/>
        <w:ind w:left="1134"/>
        <w:jc w:val="both"/>
      </w:pPr>
      <w:r>
        <w:t xml:space="preserve">Die Mitglieder sind verpflichtet, bei Nutzung der Vereinseinrichtungen den Anweisungen der Übungsleiter Folge zu leisten. Bei Nichtbefolgung haben die Übungsleiter das Recht, diese vom Gelände zu verweisen. </w:t>
      </w:r>
    </w:p>
    <w:p w14:paraId="5B075DDA" w14:textId="77777777" w:rsidR="006F37C4" w:rsidRDefault="006F37C4" w:rsidP="006F37C4">
      <w:pPr>
        <w:jc w:val="both"/>
      </w:pPr>
    </w:p>
    <w:p w14:paraId="61A4D658" w14:textId="309C3C9F" w:rsidR="006F37C4" w:rsidRPr="00881D11" w:rsidRDefault="006F37C4" w:rsidP="006F37C4">
      <w:pPr>
        <w:jc w:val="both"/>
      </w:pPr>
      <w:r>
        <w:t>Die Rechte und Pflichten der Mitglieder richten sich in ihrem Umfang danach, ob es sich um aktive oder passive Mitglieder im Sinne des §</w:t>
      </w:r>
      <w:r w:rsidR="00906EE0">
        <w:t>°</w:t>
      </w:r>
      <w:r>
        <w:t xml:space="preserve">4 </w:t>
      </w:r>
      <w:r w:rsidR="00F8708E">
        <w:t>diese</w:t>
      </w:r>
      <w:r>
        <w:t xml:space="preserve">r Satzung handelt. </w:t>
      </w:r>
    </w:p>
    <w:p w14:paraId="12FF38CD" w14:textId="77777777" w:rsidR="00C135CB" w:rsidRPr="005D18BC" w:rsidRDefault="00C135CB" w:rsidP="004745AF">
      <w:pPr>
        <w:ind w:left="360"/>
        <w:jc w:val="both"/>
        <w:rPr>
          <w:b/>
        </w:rPr>
      </w:pPr>
    </w:p>
    <w:p w14:paraId="6A7E2F19" w14:textId="77134122" w:rsidR="00FA1FFB" w:rsidRDefault="00FA1FFB" w:rsidP="00FA1FFB">
      <w:pPr>
        <w:jc w:val="both"/>
      </w:pPr>
      <w:r>
        <w:t>Aktiven Mitgliedern stehen die Rechte aus §</w:t>
      </w:r>
      <w:r w:rsidR="00906EE0">
        <w:t>°</w:t>
      </w:r>
      <w:r>
        <w:t xml:space="preserve">9a der Satzung vollumfänglich zu. Sie sind daher insbesondere zur Nutzung der Vereinseinrichtungen berechtigt. </w:t>
      </w:r>
      <w:r w:rsidR="00906EE0">
        <w:t xml:space="preserve">Die Verpflichtungen des §°9b der Satzung haben sie </w:t>
      </w:r>
      <w:r w:rsidR="00BC5B0C">
        <w:t>zu erfüllen.</w:t>
      </w:r>
    </w:p>
    <w:p w14:paraId="05E1C361" w14:textId="77777777" w:rsidR="00FA1FFB" w:rsidRDefault="00FA1FFB" w:rsidP="00FA1FFB">
      <w:pPr>
        <w:jc w:val="both"/>
      </w:pPr>
    </w:p>
    <w:p w14:paraId="411105ED" w14:textId="64010D40" w:rsidR="00FA1FFB" w:rsidRDefault="00FA1FFB" w:rsidP="00FA1FFB">
      <w:pPr>
        <w:jc w:val="both"/>
      </w:pPr>
      <w:r>
        <w:t xml:space="preserve">Passiven Mitgliedern stehen die Rechte aus §9a der Satzung lediglich in dem Umfang zu, dass sie an den Sitzungen der Jahreshauptversammlungen teilnehmen und Anträge stellen dürfen. </w:t>
      </w:r>
      <w:r w:rsidR="0066480E">
        <w:t xml:space="preserve">Den </w:t>
      </w:r>
      <w:r w:rsidR="00967E25">
        <w:t xml:space="preserve">Trainingsplatz </w:t>
      </w:r>
      <w:r w:rsidR="00906EE0">
        <w:t xml:space="preserve">dürfen sie nicht nutzen. </w:t>
      </w:r>
      <w:r>
        <w:t>Sie sind von den Verpflichtungen des §</w:t>
      </w:r>
      <w:r w:rsidR="00906EE0">
        <w:t>°</w:t>
      </w:r>
      <w:r>
        <w:t xml:space="preserve">9b der Satzung befreit. </w:t>
      </w:r>
    </w:p>
    <w:p w14:paraId="6432DE9F" w14:textId="77777777" w:rsidR="00C135CB" w:rsidRDefault="00C135CB" w:rsidP="004745AF">
      <w:pPr>
        <w:ind w:left="360"/>
        <w:jc w:val="both"/>
        <w:rPr>
          <w:b/>
        </w:rPr>
      </w:pPr>
    </w:p>
    <w:p w14:paraId="54460E5F" w14:textId="77777777" w:rsidR="00797D8E" w:rsidRDefault="00797D8E" w:rsidP="004745AF">
      <w:pPr>
        <w:ind w:left="360"/>
        <w:jc w:val="both"/>
        <w:rPr>
          <w:b/>
        </w:rPr>
      </w:pPr>
    </w:p>
    <w:p w14:paraId="45A9316A" w14:textId="4E63271A" w:rsidR="00797D8E" w:rsidRPr="00E87257" w:rsidRDefault="00797D8E" w:rsidP="00E87257">
      <w:pPr>
        <w:jc w:val="both"/>
        <w:rPr>
          <w:b/>
        </w:rPr>
      </w:pPr>
      <w:proofErr w:type="gramStart"/>
      <w:r w:rsidRPr="00E87257">
        <w:rPr>
          <w:b/>
        </w:rPr>
        <w:t xml:space="preserve">§ </w:t>
      </w:r>
      <w:r w:rsidR="004F193C">
        <w:rPr>
          <w:b/>
        </w:rPr>
        <w:t xml:space="preserve"> </w:t>
      </w:r>
      <w:r w:rsidRPr="00E87257">
        <w:rPr>
          <w:b/>
        </w:rPr>
        <w:t>10</w:t>
      </w:r>
      <w:proofErr w:type="gramEnd"/>
      <w:r w:rsidRPr="00E87257">
        <w:rPr>
          <w:b/>
        </w:rPr>
        <w:t xml:space="preserve"> Haftung </w:t>
      </w:r>
    </w:p>
    <w:p w14:paraId="29A5976F" w14:textId="77777777" w:rsidR="00797D8E" w:rsidRPr="00E87257" w:rsidRDefault="00797D8E" w:rsidP="00E87257">
      <w:pPr>
        <w:jc w:val="both"/>
        <w:rPr>
          <w:b/>
        </w:rPr>
      </w:pPr>
    </w:p>
    <w:p w14:paraId="2CD4A517" w14:textId="749BCD97" w:rsidR="00797D8E" w:rsidRPr="00797D8E" w:rsidRDefault="00797D8E" w:rsidP="00E87257">
      <w:pPr>
        <w:ind w:left="1068"/>
        <w:jc w:val="both"/>
        <w:rPr>
          <w:rFonts w:ascii="Arial" w:eastAsiaTheme="minorHAnsi" w:hAnsi="Arial" w:cs="Arial"/>
          <w:szCs w:val="22"/>
          <w:lang w:eastAsia="en-US"/>
        </w:rPr>
      </w:pPr>
      <w:r w:rsidRPr="00797D8E">
        <w:rPr>
          <w:rFonts w:ascii="Arial" w:eastAsiaTheme="minorHAnsi" w:hAnsi="Arial" w:cs="Arial"/>
          <w:b/>
          <w:szCs w:val="22"/>
          <w:lang w:eastAsia="en-US"/>
        </w:rPr>
        <w:t>a) Haftung des Hundevereins</w:t>
      </w:r>
      <w:r w:rsidRPr="00797D8E">
        <w:rPr>
          <w:rFonts w:ascii="Arial" w:eastAsiaTheme="minorHAnsi" w:hAnsi="Arial" w:cs="Arial"/>
          <w:szCs w:val="22"/>
          <w:lang w:eastAsia="en-US"/>
        </w:rPr>
        <w:t xml:space="preserve"> - Es wird eine Vereinshaftpflicht abgeschlossen. Jeder Hundehalter, Benutzer der Anlage, Teilnehmer des Trainings ist für sich selbst verantwortlich und muss sich selbst versichern. Der Hundeverein Erzhausen e.V. haftet nicht für Sach-, Personen- oder Vermögensschäden, welche durch die Anwendung und Ausführung der im Rahmen der Unterrichtsstunden gezeigten und veranlassten Übungen entstehen. Alle Begleitpersonen sind von dem Hundehalter von dem Haftungsausschluss in Kenntnis zu setzen. Der Haftungsausschluss gilt nicht für Vorsatz oder grobe Fahrlässigkeit. </w:t>
      </w:r>
    </w:p>
    <w:p w14:paraId="21DC2B40" w14:textId="77777777" w:rsidR="00797D8E" w:rsidRDefault="00797D8E" w:rsidP="00797D8E">
      <w:pPr>
        <w:spacing w:line="276" w:lineRule="auto"/>
        <w:rPr>
          <w:rFonts w:ascii="Arial" w:eastAsiaTheme="minorHAnsi" w:hAnsi="Arial" w:cs="Arial"/>
          <w:b/>
          <w:szCs w:val="22"/>
          <w:lang w:eastAsia="en-US"/>
        </w:rPr>
      </w:pPr>
    </w:p>
    <w:p w14:paraId="5F013472" w14:textId="47EB5D07" w:rsidR="00797D8E" w:rsidRPr="00797D8E" w:rsidRDefault="00797D8E" w:rsidP="00E87257">
      <w:pPr>
        <w:ind w:left="1068"/>
        <w:jc w:val="both"/>
        <w:rPr>
          <w:rFonts w:ascii="Arial" w:eastAsiaTheme="minorHAnsi" w:hAnsi="Arial" w:cs="Arial"/>
          <w:szCs w:val="22"/>
          <w:lang w:eastAsia="en-US"/>
        </w:rPr>
      </w:pPr>
      <w:r w:rsidRPr="00797D8E">
        <w:rPr>
          <w:rFonts w:ascii="Arial" w:eastAsiaTheme="minorHAnsi" w:hAnsi="Arial" w:cs="Arial"/>
          <w:b/>
          <w:szCs w:val="22"/>
          <w:lang w:eastAsia="en-US"/>
        </w:rPr>
        <w:t>b) Haftung des Hundehalters</w:t>
      </w:r>
      <w:r w:rsidRPr="00797D8E">
        <w:rPr>
          <w:rFonts w:ascii="Arial" w:eastAsiaTheme="minorHAnsi" w:hAnsi="Arial" w:cs="Arial"/>
          <w:szCs w:val="22"/>
          <w:lang w:eastAsia="en-US"/>
        </w:rPr>
        <w:t xml:space="preserve"> - Der Hundehalter haftet auf der Grundlage der gesetzlichen Vorschriften im Sinne der § 833, 834 BGB. für Schäden, die durch den Hund entstehen. Die Teilnahme an den Übungsstunden erfolgt auf eigene Gefahr. Für den Fall etwaiger Kämpfe und Rangeleien unter den Hunden der Teilnehmer haftet der jeweilige Teilnehmer entsprechenden der gesetzlichen Vorgaben für durch seinen Hund veranlasste Verletzungen und Schäden. </w:t>
      </w:r>
    </w:p>
    <w:p w14:paraId="4D197B0D" w14:textId="77777777" w:rsidR="00797D8E" w:rsidRDefault="00797D8E" w:rsidP="004745AF">
      <w:pPr>
        <w:ind w:left="360"/>
        <w:jc w:val="both"/>
        <w:rPr>
          <w:b/>
        </w:rPr>
      </w:pPr>
    </w:p>
    <w:p w14:paraId="078879B6" w14:textId="77777777" w:rsidR="00600701" w:rsidRPr="005D18BC" w:rsidRDefault="00600701" w:rsidP="004745AF">
      <w:pPr>
        <w:ind w:left="360"/>
        <w:jc w:val="both"/>
        <w:rPr>
          <w:b/>
        </w:rPr>
      </w:pPr>
    </w:p>
    <w:p w14:paraId="0E9364EA" w14:textId="50B65112" w:rsidR="00E93065" w:rsidRPr="00881D11" w:rsidRDefault="00E93065" w:rsidP="00C45ED7">
      <w:pPr>
        <w:jc w:val="both"/>
        <w:rPr>
          <w:b/>
        </w:rPr>
      </w:pPr>
      <w:r w:rsidRPr="00881D11">
        <w:rPr>
          <w:b/>
        </w:rPr>
        <w:t>§</w:t>
      </w:r>
      <w:proofErr w:type="gramStart"/>
      <w:r w:rsidRPr="00881D11">
        <w:rPr>
          <w:b/>
        </w:rPr>
        <w:t>1</w:t>
      </w:r>
      <w:r w:rsidR="00797D8E">
        <w:rPr>
          <w:b/>
        </w:rPr>
        <w:t>1</w:t>
      </w:r>
      <w:r w:rsidR="00881D11">
        <w:rPr>
          <w:b/>
        </w:rPr>
        <w:t xml:space="preserve">  </w:t>
      </w:r>
      <w:r w:rsidRPr="00881D11">
        <w:rPr>
          <w:b/>
        </w:rPr>
        <w:t>Meldegelder</w:t>
      </w:r>
      <w:proofErr w:type="gramEnd"/>
      <w:r w:rsidRPr="00881D11">
        <w:rPr>
          <w:b/>
        </w:rPr>
        <w:t xml:space="preserve"> und Tagegelder </w:t>
      </w:r>
    </w:p>
    <w:p w14:paraId="47930EBE" w14:textId="77777777" w:rsidR="00E93065" w:rsidRPr="005D18BC" w:rsidRDefault="00E93065" w:rsidP="00C45ED7">
      <w:pPr>
        <w:jc w:val="both"/>
        <w:rPr>
          <w:b/>
        </w:rPr>
      </w:pPr>
    </w:p>
    <w:p w14:paraId="6FA96F87" w14:textId="267C1B6E" w:rsidR="00E93065" w:rsidRPr="00881D11" w:rsidRDefault="00E93065" w:rsidP="00C45ED7">
      <w:pPr>
        <w:jc w:val="both"/>
      </w:pPr>
      <w:r w:rsidRPr="00881D11">
        <w:t>Mitglieder erhalten Melde- und</w:t>
      </w:r>
      <w:r w:rsidR="00EF6F84">
        <w:t>/oder</w:t>
      </w:r>
      <w:r w:rsidRPr="00881D11">
        <w:t xml:space="preserve"> Tagegelder, wenn sie im Auftrag des Vereines an auswärtigen Prüfungen, Tagungen und Versammlungen teilnehmen und zwar insbesondere: </w:t>
      </w:r>
    </w:p>
    <w:p w14:paraId="52288C72" w14:textId="77777777" w:rsidR="00E93065" w:rsidRPr="00881D11" w:rsidRDefault="00E93065" w:rsidP="00C45ED7">
      <w:pPr>
        <w:jc w:val="both"/>
      </w:pPr>
      <w:r w:rsidRPr="00881D11">
        <w:t xml:space="preserve">- zu den Kreismeisterschaften </w:t>
      </w:r>
    </w:p>
    <w:p w14:paraId="78A0DBBC" w14:textId="77777777" w:rsidR="00E93065" w:rsidRPr="00881D11" w:rsidRDefault="00E93065" w:rsidP="00C45ED7">
      <w:pPr>
        <w:jc w:val="both"/>
      </w:pPr>
      <w:r w:rsidRPr="00881D11">
        <w:t xml:space="preserve">- zu den Landesmeisterschaften </w:t>
      </w:r>
    </w:p>
    <w:p w14:paraId="4E1AB1D5" w14:textId="7BF01C71" w:rsidR="00E93065" w:rsidRPr="00881D11" w:rsidRDefault="00E93065" w:rsidP="00C45ED7">
      <w:pPr>
        <w:jc w:val="both"/>
      </w:pPr>
      <w:r w:rsidRPr="00881D11">
        <w:t xml:space="preserve">- zu den deutschen Meisterschaften des </w:t>
      </w:r>
      <w:proofErr w:type="spellStart"/>
      <w:r w:rsidRPr="00881D11">
        <w:t>dhv</w:t>
      </w:r>
      <w:proofErr w:type="spellEnd"/>
      <w:r w:rsidRPr="00881D11">
        <w:t xml:space="preserve"> </w:t>
      </w:r>
    </w:p>
    <w:p w14:paraId="71252001" w14:textId="77777777" w:rsidR="00E93065" w:rsidRPr="00881D11" w:rsidRDefault="00E93065" w:rsidP="00C45ED7">
      <w:pPr>
        <w:jc w:val="both"/>
      </w:pPr>
      <w:r w:rsidRPr="00881D11">
        <w:t xml:space="preserve">- zu den Weltmeisterschaften als Teilnehmer des VDH </w:t>
      </w:r>
    </w:p>
    <w:p w14:paraId="3849A838" w14:textId="602F6769" w:rsidR="00E93065" w:rsidRPr="00881D11" w:rsidRDefault="00E93065" w:rsidP="00C45ED7">
      <w:pPr>
        <w:jc w:val="both"/>
      </w:pPr>
      <w:r w:rsidRPr="00881D11">
        <w:t>Die Höhe der Tagesgelder setzt der Vorstand fest</w:t>
      </w:r>
      <w:r w:rsidR="00EF6F84">
        <w:t xml:space="preserve"> und veröffentlicht diese in der Geschäftsordnung.</w:t>
      </w:r>
    </w:p>
    <w:p w14:paraId="7CC74EDF" w14:textId="77777777" w:rsidR="00E93065" w:rsidRPr="005D18BC" w:rsidRDefault="00E93065" w:rsidP="00C45ED7">
      <w:pPr>
        <w:jc w:val="both"/>
        <w:rPr>
          <w:b/>
        </w:rPr>
      </w:pPr>
    </w:p>
    <w:p w14:paraId="0529BBC0" w14:textId="77777777" w:rsidR="00100BDC" w:rsidRPr="005D18BC" w:rsidRDefault="00100BDC" w:rsidP="00C45ED7">
      <w:pPr>
        <w:jc w:val="both"/>
        <w:rPr>
          <w:b/>
        </w:rPr>
      </w:pPr>
    </w:p>
    <w:p w14:paraId="2D14563F" w14:textId="2973DE0A" w:rsidR="0086696B" w:rsidRPr="00881D11" w:rsidRDefault="0086696B" w:rsidP="00C45ED7">
      <w:pPr>
        <w:jc w:val="both"/>
        <w:rPr>
          <w:b/>
        </w:rPr>
      </w:pPr>
      <w:r w:rsidRPr="00881D11">
        <w:rPr>
          <w:b/>
        </w:rPr>
        <w:t>§</w:t>
      </w:r>
      <w:proofErr w:type="gramStart"/>
      <w:r w:rsidR="00BA01EC" w:rsidRPr="00881D11">
        <w:rPr>
          <w:b/>
        </w:rPr>
        <w:t>1</w:t>
      </w:r>
      <w:r w:rsidR="00797D8E">
        <w:rPr>
          <w:b/>
        </w:rPr>
        <w:t>2</w:t>
      </w:r>
      <w:r w:rsidR="00881D11">
        <w:rPr>
          <w:b/>
        </w:rPr>
        <w:t xml:space="preserve">  </w:t>
      </w:r>
      <w:r w:rsidRPr="00881D11">
        <w:rPr>
          <w:b/>
        </w:rPr>
        <w:t>Organe</w:t>
      </w:r>
      <w:proofErr w:type="gramEnd"/>
      <w:r w:rsidRPr="00881D11">
        <w:rPr>
          <w:b/>
        </w:rPr>
        <w:t xml:space="preserve"> und Einrichtungen</w:t>
      </w:r>
    </w:p>
    <w:p w14:paraId="003D69C9" w14:textId="77777777" w:rsidR="0086696B" w:rsidRPr="005D18BC" w:rsidRDefault="0086696B" w:rsidP="004745AF">
      <w:pPr>
        <w:ind w:left="360"/>
        <w:jc w:val="both"/>
      </w:pPr>
    </w:p>
    <w:p w14:paraId="4F0FEEA7" w14:textId="77777777" w:rsidR="0086696B" w:rsidRPr="00881D11" w:rsidRDefault="0086696B" w:rsidP="008A0B1D">
      <w:pPr>
        <w:jc w:val="both"/>
      </w:pPr>
      <w:r w:rsidRPr="00881D11">
        <w:t xml:space="preserve">Organe des Vereins sind: der Vorstand und die Mitgliederversammlung. Durch Beschluss </w:t>
      </w:r>
      <w:r w:rsidR="00752272" w:rsidRPr="00881D11">
        <w:t>d</w:t>
      </w:r>
      <w:r w:rsidRPr="00881D11">
        <w:t>es gesamten Vorstandes oder der Mitgliederversammlung können weitere organisatorische oder sportliche Einrichtungen geschaffen werden.</w:t>
      </w:r>
    </w:p>
    <w:p w14:paraId="31436412" w14:textId="77777777" w:rsidR="0086696B" w:rsidRPr="005D18BC" w:rsidRDefault="0086696B" w:rsidP="004745AF">
      <w:pPr>
        <w:ind w:left="360"/>
        <w:jc w:val="both"/>
      </w:pPr>
    </w:p>
    <w:p w14:paraId="0162E1E1" w14:textId="77777777" w:rsidR="001410EF" w:rsidRPr="005D18BC" w:rsidRDefault="001410EF" w:rsidP="004745AF">
      <w:pPr>
        <w:ind w:left="360"/>
        <w:jc w:val="both"/>
      </w:pPr>
    </w:p>
    <w:p w14:paraId="49803853" w14:textId="2B7DAAF7" w:rsidR="0086696B" w:rsidRPr="00881D11" w:rsidRDefault="0086696B" w:rsidP="001410EF">
      <w:pPr>
        <w:jc w:val="both"/>
        <w:rPr>
          <w:b/>
        </w:rPr>
      </w:pPr>
      <w:r w:rsidRPr="00881D11">
        <w:rPr>
          <w:b/>
        </w:rPr>
        <w:t>§</w:t>
      </w:r>
      <w:proofErr w:type="gramStart"/>
      <w:r w:rsidR="00881D11">
        <w:rPr>
          <w:b/>
        </w:rPr>
        <w:t>1</w:t>
      </w:r>
      <w:r w:rsidR="00797D8E">
        <w:rPr>
          <w:b/>
        </w:rPr>
        <w:t>3</w:t>
      </w:r>
      <w:r w:rsidR="00881D11">
        <w:rPr>
          <w:b/>
        </w:rPr>
        <w:t xml:space="preserve">  </w:t>
      </w:r>
      <w:r w:rsidRPr="00881D11">
        <w:rPr>
          <w:b/>
        </w:rPr>
        <w:t>Geschäftsjahr</w:t>
      </w:r>
      <w:proofErr w:type="gramEnd"/>
    </w:p>
    <w:p w14:paraId="56FD9BD9" w14:textId="77777777" w:rsidR="0086696B" w:rsidRPr="005D18BC" w:rsidRDefault="0086696B" w:rsidP="001410EF">
      <w:pPr>
        <w:jc w:val="both"/>
      </w:pPr>
    </w:p>
    <w:p w14:paraId="7CF60E0F" w14:textId="61E1671B" w:rsidR="005D18BC" w:rsidRDefault="0086696B" w:rsidP="001410EF">
      <w:pPr>
        <w:jc w:val="both"/>
        <w:rPr>
          <w:sz w:val="22"/>
        </w:rPr>
      </w:pPr>
      <w:r w:rsidRPr="00881D11">
        <w:t>Das Geschäftsjahr ist das Kalenderjahr.</w:t>
      </w:r>
    </w:p>
    <w:p w14:paraId="193CD59C" w14:textId="77777777" w:rsidR="00EF6F84" w:rsidRDefault="00EF6F84" w:rsidP="001410EF">
      <w:pPr>
        <w:jc w:val="both"/>
        <w:rPr>
          <w:sz w:val="22"/>
        </w:rPr>
      </w:pPr>
    </w:p>
    <w:p w14:paraId="7B97CF78" w14:textId="77777777" w:rsidR="00EF6F84" w:rsidRDefault="00EF6F84" w:rsidP="001410EF">
      <w:pPr>
        <w:jc w:val="both"/>
        <w:rPr>
          <w:b/>
        </w:rPr>
      </w:pPr>
    </w:p>
    <w:p w14:paraId="06865D4C" w14:textId="106216C5" w:rsidR="0086696B" w:rsidRPr="00881D11" w:rsidRDefault="0086696B" w:rsidP="001410EF">
      <w:pPr>
        <w:jc w:val="both"/>
        <w:rPr>
          <w:b/>
        </w:rPr>
      </w:pPr>
      <w:r w:rsidRPr="00881D11">
        <w:rPr>
          <w:b/>
        </w:rPr>
        <w:t>§</w:t>
      </w:r>
      <w:proofErr w:type="gramStart"/>
      <w:r w:rsidRPr="00881D11">
        <w:rPr>
          <w:b/>
        </w:rPr>
        <w:t>1</w:t>
      </w:r>
      <w:r w:rsidR="00797D8E">
        <w:rPr>
          <w:b/>
        </w:rPr>
        <w:t>4</w:t>
      </w:r>
      <w:r w:rsidR="00881D11">
        <w:rPr>
          <w:b/>
        </w:rPr>
        <w:t xml:space="preserve">  </w:t>
      </w:r>
      <w:r w:rsidRPr="00881D11">
        <w:rPr>
          <w:b/>
        </w:rPr>
        <w:t>Mitgliederversammlung</w:t>
      </w:r>
      <w:proofErr w:type="gramEnd"/>
    </w:p>
    <w:p w14:paraId="6BB5EC39" w14:textId="77777777" w:rsidR="0086696B" w:rsidRPr="005D18BC" w:rsidRDefault="0086696B" w:rsidP="001410EF">
      <w:pPr>
        <w:jc w:val="both"/>
      </w:pPr>
    </w:p>
    <w:p w14:paraId="3D3428B7" w14:textId="77777777" w:rsidR="0086696B" w:rsidRPr="00881D11" w:rsidRDefault="0086696B" w:rsidP="001410EF">
      <w:pPr>
        <w:jc w:val="both"/>
      </w:pPr>
      <w:r w:rsidRPr="00881D11">
        <w:t>Die im ersten Quartal eines jeden Geschäftsjahres stattfindende Mitgliederversammlung beschließt soweit erforderlich über Entlastung und Neuwahl des Vorstandes sowie über Satzungsänderungen. Eine Stimmenübertragung ist nicht möglich.</w:t>
      </w:r>
    </w:p>
    <w:p w14:paraId="58388CE0" w14:textId="52B78CF0" w:rsidR="0086696B" w:rsidRPr="00881D11" w:rsidRDefault="0086696B" w:rsidP="001410EF">
      <w:pPr>
        <w:jc w:val="both"/>
      </w:pPr>
      <w:r w:rsidRPr="00881D11">
        <w:t>Außerordentliche Mitgliederversam</w:t>
      </w:r>
      <w:r w:rsidR="003A2915">
        <w:t xml:space="preserve">mlungen sind auf </w:t>
      </w:r>
      <w:r w:rsidRPr="00881D11">
        <w:t>Beschluss des Vor</w:t>
      </w:r>
      <w:r w:rsidR="00591A83" w:rsidRPr="00881D11">
        <w:t xml:space="preserve">standes bzw. auf </w:t>
      </w:r>
      <w:r w:rsidR="00591A83" w:rsidRPr="00DC5381">
        <w:t xml:space="preserve">Verlangen von </w:t>
      </w:r>
      <w:r w:rsidR="00EC0822" w:rsidRPr="00DC5381">
        <w:t>40</w:t>
      </w:r>
      <w:r w:rsidRPr="00DC5381">
        <w:t>% der Mitglieder einzuberufen, die der außerordentlichen Mitgliederversammlung beiwohnen müssen. Die</w:t>
      </w:r>
      <w:r w:rsidRPr="00881D11">
        <w:t xml:space="preserve"> Mitgliederversammlungen sind vom Vorstand </w:t>
      </w:r>
      <w:r w:rsidR="00EF6F84">
        <w:t>elektronisch per E-Mail</w:t>
      </w:r>
      <w:r w:rsidR="00EF6F84" w:rsidRPr="00881D11">
        <w:t xml:space="preserve"> </w:t>
      </w:r>
      <w:r w:rsidRPr="00881D11">
        <w:t xml:space="preserve">unter Angabe der </w:t>
      </w:r>
      <w:r w:rsidR="00893DD7" w:rsidRPr="00881D11">
        <w:t>Tagesordnung</w:t>
      </w:r>
      <w:r w:rsidRPr="00881D11">
        <w:t xml:space="preserve"> unter Einhaltung einer Frist von </w:t>
      </w:r>
      <w:r w:rsidR="00100BDC" w:rsidRPr="00881D11">
        <w:t>3</w:t>
      </w:r>
      <w:r w:rsidRPr="00881D11">
        <w:t xml:space="preserve"> Wochen einzuberufen.</w:t>
      </w:r>
    </w:p>
    <w:p w14:paraId="0C816471" w14:textId="77777777" w:rsidR="00E201F9" w:rsidRPr="005D18BC" w:rsidRDefault="00E201F9" w:rsidP="004745AF">
      <w:pPr>
        <w:ind w:left="360"/>
        <w:jc w:val="both"/>
        <w:rPr>
          <w:b/>
        </w:rPr>
      </w:pPr>
    </w:p>
    <w:p w14:paraId="5AF6E837" w14:textId="77777777" w:rsidR="0042706C" w:rsidRPr="005D18BC" w:rsidRDefault="0042706C" w:rsidP="004745AF">
      <w:pPr>
        <w:ind w:left="360"/>
        <w:jc w:val="both"/>
        <w:rPr>
          <w:b/>
        </w:rPr>
      </w:pPr>
    </w:p>
    <w:p w14:paraId="4D37636A" w14:textId="09A9930B" w:rsidR="00E201F9" w:rsidRPr="00881D11" w:rsidRDefault="00E201F9" w:rsidP="001410EF">
      <w:pPr>
        <w:jc w:val="both"/>
        <w:rPr>
          <w:b/>
        </w:rPr>
      </w:pPr>
      <w:r w:rsidRPr="00881D11">
        <w:rPr>
          <w:b/>
        </w:rPr>
        <w:t>§</w:t>
      </w:r>
      <w:proofErr w:type="gramStart"/>
      <w:r w:rsidR="00797D8E">
        <w:rPr>
          <w:b/>
        </w:rPr>
        <w:t>15</w:t>
      </w:r>
      <w:r w:rsidR="00881D11">
        <w:rPr>
          <w:b/>
        </w:rPr>
        <w:t xml:space="preserve">  </w:t>
      </w:r>
      <w:r w:rsidRPr="00881D11">
        <w:rPr>
          <w:b/>
        </w:rPr>
        <w:t>Anträge</w:t>
      </w:r>
      <w:proofErr w:type="gramEnd"/>
    </w:p>
    <w:p w14:paraId="1CEEAD83" w14:textId="0AA21B87" w:rsidR="00E201F9" w:rsidRPr="00881D11" w:rsidRDefault="00D81832" w:rsidP="001410EF">
      <w:pPr>
        <w:jc w:val="both"/>
      </w:pPr>
      <w:r w:rsidRPr="00881D11">
        <w:t xml:space="preserve">Anträge müssen 2 Wochen vor der Mitgliederversammlung dem Vorstand schriftlich </w:t>
      </w:r>
      <w:r>
        <w:t xml:space="preserve">oder per E-Mail </w:t>
      </w:r>
      <w:r w:rsidRPr="00881D11">
        <w:t>zugegangen sein.</w:t>
      </w:r>
      <w:r>
        <w:t xml:space="preserve"> Sie sollen eine</w:t>
      </w:r>
      <w:r w:rsidR="00E201F9" w:rsidRPr="00881D11">
        <w:t xml:space="preserve"> Begründung </w:t>
      </w:r>
      <w:r>
        <w:t xml:space="preserve">enthalten </w:t>
      </w:r>
      <w:r w:rsidR="00E201F9" w:rsidRPr="00881D11">
        <w:t xml:space="preserve">und </w:t>
      </w:r>
      <w:r>
        <w:t xml:space="preserve">ihre </w:t>
      </w:r>
      <w:r w:rsidR="00E201F9" w:rsidRPr="00881D11">
        <w:t xml:space="preserve">Zielsetzung </w:t>
      </w:r>
      <w:r>
        <w:t xml:space="preserve">erkennen </w:t>
      </w:r>
      <w:r>
        <w:lastRenderedPageBreak/>
        <w:t>lassen</w:t>
      </w:r>
      <w:r w:rsidR="00E201F9" w:rsidRPr="00881D11">
        <w:t>. Über die Annahme oder Ablehnung der schriftlichen Anträge zur Satzungsänderung entscheidet die Mitgliederversammlung mit Zweidrittel</w:t>
      </w:r>
      <w:r w:rsidR="000C76C0">
        <w:t>m</w:t>
      </w:r>
      <w:r w:rsidR="00E201F9" w:rsidRPr="00881D11">
        <w:t>ehrheit.</w:t>
      </w:r>
    </w:p>
    <w:p w14:paraId="0B833470" w14:textId="77777777" w:rsidR="00E201F9" w:rsidRPr="00881D11" w:rsidRDefault="00E201F9" w:rsidP="001410EF">
      <w:pPr>
        <w:jc w:val="both"/>
      </w:pPr>
      <w:r w:rsidRPr="00881D11">
        <w:t>Über die Annahme oder Ablehnung der allgemeinen schriftlichen Anträge entscheidet die Mitgliederversammlung mit einfacher Mehrheit.</w:t>
      </w:r>
    </w:p>
    <w:p w14:paraId="09E66DEE" w14:textId="77777777" w:rsidR="0016280B" w:rsidRPr="005D18BC" w:rsidRDefault="0016280B" w:rsidP="001410EF">
      <w:pPr>
        <w:jc w:val="both"/>
      </w:pPr>
    </w:p>
    <w:p w14:paraId="68140B2A" w14:textId="77777777" w:rsidR="005A7A87" w:rsidRPr="005D18BC" w:rsidRDefault="005A7A87" w:rsidP="001410EF">
      <w:pPr>
        <w:jc w:val="both"/>
      </w:pPr>
    </w:p>
    <w:p w14:paraId="63FD43F1" w14:textId="4CDFFEAA" w:rsidR="009459E5" w:rsidRPr="00881D11" w:rsidRDefault="009459E5" w:rsidP="001410EF">
      <w:pPr>
        <w:jc w:val="both"/>
        <w:rPr>
          <w:b/>
        </w:rPr>
      </w:pPr>
      <w:r w:rsidRPr="00881D11">
        <w:rPr>
          <w:b/>
        </w:rPr>
        <w:t>§</w:t>
      </w:r>
      <w:proofErr w:type="gramStart"/>
      <w:r w:rsidRPr="00881D11">
        <w:rPr>
          <w:b/>
        </w:rPr>
        <w:t>1</w:t>
      </w:r>
      <w:r w:rsidR="00797D8E">
        <w:rPr>
          <w:b/>
        </w:rPr>
        <w:t>6</w:t>
      </w:r>
      <w:r w:rsidR="00881D11">
        <w:rPr>
          <w:b/>
        </w:rPr>
        <w:t xml:space="preserve"> </w:t>
      </w:r>
      <w:r w:rsidR="004F193C">
        <w:rPr>
          <w:b/>
        </w:rPr>
        <w:t xml:space="preserve"> </w:t>
      </w:r>
      <w:r w:rsidRPr="00881D11">
        <w:rPr>
          <w:b/>
        </w:rPr>
        <w:t>Kassenprüfer</w:t>
      </w:r>
      <w:proofErr w:type="gramEnd"/>
    </w:p>
    <w:p w14:paraId="06244DCB" w14:textId="77777777" w:rsidR="009459E5" w:rsidRPr="005D18BC" w:rsidRDefault="009459E5" w:rsidP="001410EF">
      <w:pPr>
        <w:jc w:val="both"/>
      </w:pPr>
    </w:p>
    <w:p w14:paraId="39C92509" w14:textId="5B558CEF" w:rsidR="007878F7" w:rsidRPr="00881D11" w:rsidRDefault="000B1954" w:rsidP="001410EF">
      <w:pPr>
        <w:jc w:val="both"/>
      </w:pPr>
      <w:r w:rsidRPr="00881D11">
        <w:t>Die Kassenprüfer</w:t>
      </w:r>
      <w:r w:rsidR="00D81832">
        <w:t>,</w:t>
      </w:r>
      <w:r w:rsidR="009459E5" w:rsidRPr="00881D11">
        <w:t xml:space="preserve"> mindestens zwei, die von der Mitgliederversammlung zu wählen sind und nicht dem Gesamtvorstand angehören dürfen, haben am Schluss eines jeden Geschäftsjahres die Kassenprüfung vorzunehmen. Über das Ergebnis der Prüfung haben die Kassenprüfer der Mitgliederversammlung Bericht zu erstatten. Im Falle von Beanstandungen ist der Sachverhalt schriftlich festzulegen und der Mitgliederversammlung zu unterbreiten, welche über die Entlastung entscheidet. Außerdem können die </w:t>
      </w:r>
      <w:r w:rsidR="00EF5EAC" w:rsidRPr="00881D11">
        <w:t xml:space="preserve">Kassenprüfer mit kurzfristiger Absprache mit dem Kassierer die Kassengeschäfte überprüfen. </w:t>
      </w:r>
    </w:p>
    <w:p w14:paraId="749E9E43" w14:textId="77777777" w:rsidR="009459E5" w:rsidRPr="00881D11" w:rsidRDefault="00EF5EAC" w:rsidP="001410EF">
      <w:pPr>
        <w:jc w:val="both"/>
      </w:pPr>
      <w:r w:rsidRPr="00881D11">
        <w:t>Die Kassenprüfer können im Höchstfall für zwei aufeinander folgende Rechnungsjahre gewählt werden.</w:t>
      </w:r>
      <w:r w:rsidR="000B1954" w:rsidRPr="00881D11">
        <w:t xml:space="preserve"> Es ist ein Ersatzkassenprüfer zu wählen, der bei Ausfall eines </w:t>
      </w:r>
      <w:proofErr w:type="gramStart"/>
      <w:r w:rsidR="00F71608" w:rsidRPr="00881D11">
        <w:t xml:space="preserve">der beiden </w:t>
      </w:r>
      <w:r w:rsidR="000B1954" w:rsidRPr="00881D11">
        <w:t>Kassenprüfers</w:t>
      </w:r>
      <w:proofErr w:type="gramEnd"/>
      <w:r w:rsidR="000B1954" w:rsidRPr="00881D11">
        <w:t xml:space="preserve"> de</w:t>
      </w:r>
      <w:r w:rsidR="007878F7" w:rsidRPr="00881D11">
        <w:t>ssen Aufgabe übernimmt, der Ersatzkassenprüfer rückt nach einem Jahr zum Kassenprüfer</w:t>
      </w:r>
      <w:r w:rsidR="0042706C" w:rsidRPr="00881D11">
        <w:t xml:space="preserve"> auf</w:t>
      </w:r>
      <w:r w:rsidR="007878F7" w:rsidRPr="00881D11">
        <w:t>, und es wird ein neuer Ersatzkassenprüfer gewählt.</w:t>
      </w:r>
    </w:p>
    <w:p w14:paraId="042A61EF" w14:textId="77777777" w:rsidR="00297A03" w:rsidRPr="005D18BC" w:rsidRDefault="00297A03" w:rsidP="001410EF">
      <w:pPr>
        <w:jc w:val="both"/>
        <w:rPr>
          <w:b/>
        </w:rPr>
      </w:pPr>
    </w:p>
    <w:p w14:paraId="68FBCF62" w14:textId="77777777" w:rsidR="001410EF" w:rsidRPr="005D18BC" w:rsidRDefault="001410EF" w:rsidP="001410EF">
      <w:pPr>
        <w:jc w:val="both"/>
        <w:rPr>
          <w:b/>
        </w:rPr>
      </w:pPr>
    </w:p>
    <w:p w14:paraId="1F4FE055" w14:textId="4839A104" w:rsidR="00EF5EAC" w:rsidRPr="00881D11" w:rsidRDefault="00EF5EAC" w:rsidP="001410EF">
      <w:pPr>
        <w:jc w:val="both"/>
        <w:rPr>
          <w:b/>
        </w:rPr>
      </w:pPr>
      <w:r w:rsidRPr="00881D11">
        <w:rPr>
          <w:b/>
        </w:rPr>
        <w:t>§</w:t>
      </w:r>
      <w:proofErr w:type="gramStart"/>
      <w:r w:rsidRPr="00881D11">
        <w:rPr>
          <w:b/>
        </w:rPr>
        <w:t>1</w:t>
      </w:r>
      <w:r w:rsidR="00797D8E">
        <w:rPr>
          <w:b/>
        </w:rPr>
        <w:t>7</w:t>
      </w:r>
      <w:r w:rsidR="004F193C">
        <w:rPr>
          <w:b/>
        </w:rPr>
        <w:t xml:space="preserve"> </w:t>
      </w:r>
      <w:r w:rsidR="00881D11">
        <w:rPr>
          <w:b/>
        </w:rPr>
        <w:t xml:space="preserve"> </w:t>
      </w:r>
      <w:r w:rsidRPr="00881D11">
        <w:rPr>
          <w:b/>
        </w:rPr>
        <w:t>Protokoll</w:t>
      </w:r>
      <w:proofErr w:type="gramEnd"/>
    </w:p>
    <w:p w14:paraId="565DEEC6" w14:textId="77777777" w:rsidR="00EF5EAC" w:rsidRPr="005D18BC" w:rsidRDefault="00EF5EAC" w:rsidP="001410EF">
      <w:pPr>
        <w:jc w:val="both"/>
      </w:pPr>
    </w:p>
    <w:p w14:paraId="6C9E1039" w14:textId="3BEAEBB3" w:rsidR="00EF5EAC" w:rsidRPr="00881D11" w:rsidRDefault="00EF5EAC" w:rsidP="001410EF">
      <w:pPr>
        <w:jc w:val="both"/>
      </w:pPr>
      <w:r w:rsidRPr="00881D11">
        <w:t>Über jede Mitgliederversammlung, auße</w:t>
      </w:r>
      <w:r w:rsidR="00D81832">
        <w:t>r</w:t>
      </w:r>
      <w:r w:rsidRPr="00881D11">
        <w:t>ordentliche Mitgliederversammlung sowie über Vorstandssitzungen ist ein Protokoll aufzunehmen. Das Protokoll ist von dem jeweiligen Versammlungsleiter und dem Protokollführer der Sitzung zu unterzeichnen</w:t>
      </w:r>
      <w:r w:rsidR="00D81832">
        <w:t>.</w:t>
      </w:r>
      <w:r w:rsidRPr="00881D11">
        <w:t xml:space="preserve"> </w:t>
      </w:r>
      <w:r w:rsidR="00D81832">
        <w:t xml:space="preserve">Es wird </w:t>
      </w:r>
      <w:r w:rsidR="00047552">
        <w:t>mit der Einladung zur nächsten Mitgliederversammlung per E-Mail verschickt und spätestens 2. Wochen vor der Versammlung im Vereinsheim ausgelegt. In</w:t>
      </w:r>
      <w:r w:rsidR="000C76C0">
        <w:t xml:space="preserve"> </w:t>
      </w:r>
      <w:r w:rsidRPr="00881D11">
        <w:t xml:space="preserve">der nächsten Sitzung </w:t>
      </w:r>
      <w:r w:rsidR="00047552">
        <w:t xml:space="preserve">wird es </w:t>
      </w:r>
      <w:r w:rsidRPr="00881D11">
        <w:t xml:space="preserve">vom Schriftführer </w:t>
      </w:r>
      <w:r w:rsidR="00D81832">
        <w:t xml:space="preserve">auf Verlangen </w:t>
      </w:r>
      <w:r w:rsidRPr="00881D11">
        <w:t>verlesen.</w:t>
      </w:r>
    </w:p>
    <w:p w14:paraId="25B875AD" w14:textId="77777777" w:rsidR="005D18BC" w:rsidRDefault="005D18BC" w:rsidP="001410EF">
      <w:pPr>
        <w:jc w:val="both"/>
        <w:rPr>
          <w:b/>
        </w:rPr>
      </w:pPr>
    </w:p>
    <w:p w14:paraId="30873328" w14:textId="77777777" w:rsidR="005D18BC" w:rsidRDefault="005D18BC" w:rsidP="001410EF">
      <w:pPr>
        <w:jc w:val="both"/>
        <w:rPr>
          <w:b/>
        </w:rPr>
      </w:pPr>
    </w:p>
    <w:p w14:paraId="4DC2600B" w14:textId="65E2E773" w:rsidR="00EF5EAC" w:rsidRDefault="00EF5EAC" w:rsidP="001410EF">
      <w:pPr>
        <w:jc w:val="both"/>
        <w:rPr>
          <w:b/>
        </w:rPr>
      </w:pPr>
      <w:r w:rsidRPr="00881D11">
        <w:rPr>
          <w:b/>
        </w:rPr>
        <w:t>§</w:t>
      </w:r>
      <w:proofErr w:type="gramStart"/>
      <w:r w:rsidRPr="00881D11">
        <w:rPr>
          <w:b/>
        </w:rPr>
        <w:t>1</w:t>
      </w:r>
      <w:r w:rsidR="00797D8E">
        <w:rPr>
          <w:b/>
        </w:rPr>
        <w:t>8</w:t>
      </w:r>
      <w:r w:rsidR="004F193C">
        <w:rPr>
          <w:b/>
        </w:rPr>
        <w:t xml:space="preserve"> </w:t>
      </w:r>
      <w:r w:rsidR="00881D11">
        <w:rPr>
          <w:b/>
        </w:rPr>
        <w:t xml:space="preserve"> </w:t>
      </w:r>
      <w:r w:rsidRPr="00881D11">
        <w:rPr>
          <w:b/>
        </w:rPr>
        <w:t>Auflösung</w:t>
      </w:r>
      <w:proofErr w:type="gramEnd"/>
      <w:r w:rsidR="004978BD" w:rsidRPr="00881D11">
        <w:rPr>
          <w:b/>
        </w:rPr>
        <w:t xml:space="preserve"> oder Aufhebung des Vereins</w:t>
      </w:r>
    </w:p>
    <w:p w14:paraId="34EB7005" w14:textId="77777777" w:rsidR="008A0B1D" w:rsidRPr="005D18BC" w:rsidRDefault="008A0B1D" w:rsidP="001410EF">
      <w:pPr>
        <w:jc w:val="both"/>
        <w:rPr>
          <w:b/>
        </w:rPr>
      </w:pPr>
    </w:p>
    <w:p w14:paraId="47354A7B" w14:textId="1D56FC03" w:rsidR="004978BD" w:rsidRPr="00881D11" w:rsidRDefault="004978BD" w:rsidP="001410EF">
      <w:pPr>
        <w:tabs>
          <w:tab w:val="left" w:pos="-5670"/>
          <w:tab w:val="left" w:pos="567"/>
        </w:tabs>
        <w:jc w:val="both"/>
        <w:rPr>
          <w:rFonts w:cs="Arial"/>
        </w:rPr>
      </w:pPr>
      <w:r w:rsidRPr="00881D11">
        <w:rPr>
          <w:rFonts w:cs="Arial"/>
        </w:rPr>
        <w:t xml:space="preserve">Bei Auflösung oder Aufhebung des Vereins oder bei Wegfall seines </w:t>
      </w:r>
      <w:r w:rsidR="00E97BC5">
        <w:rPr>
          <w:rFonts w:cs="Arial"/>
        </w:rPr>
        <w:t>steuerbegünstigten</w:t>
      </w:r>
      <w:r w:rsidRPr="00881D11">
        <w:rPr>
          <w:rFonts w:cs="Arial"/>
        </w:rPr>
        <w:t xml:space="preserve"> Zweckes fällt das Vermögen an die Gemeinde Erzhausen, die es unmittelbar und ausschließlich </w:t>
      </w:r>
      <w:r w:rsidR="00F56DCD">
        <w:rPr>
          <w:rFonts w:cs="Arial"/>
        </w:rPr>
        <w:t>für gemeinnützige Zwecke</w:t>
      </w:r>
      <w:r w:rsidRPr="00881D11">
        <w:rPr>
          <w:rFonts w:cs="Arial"/>
        </w:rPr>
        <w:t xml:space="preserve"> zu verwenden hat.</w:t>
      </w:r>
    </w:p>
    <w:p w14:paraId="62772247" w14:textId="77777777" w:rsidR="00EF5EAC" w:rsidRPr="005D18BC" w:rsidRDefault="00EF5EAC" w:rsidP="001410EF">
      <w:pPr>
        <w:jc w:val="both"/>
      </w:pPr>
    </w:p>
    <w:p w14:paraId="0F6AF695" w14:textId="77777777" w:rsidR="00AD3721" w:rsidRPr="005D18BC" w:rsidRDefault="00AD3721" w:rsidP="001410EF">
      <w:pPr>
        <w:jc w:val="both"/>
      </w:pPr>
    </w:p>
    <w:p w14:paraId="15825E1D" w14:textId="32805BD8" w:rsidR="00654B8D" w:rsidRDefault="00BA01EC" w:rsidP="001410EF">
      <w:pPr>
        <w:autoSpaceDE w:val="0"/>
        <w:autoSpaceDN w:val="0"/>
        <w:adjustRightInd w:val="0"/>
        <w:jc w:val="both"/>
        <w:rPr>
          <w:b/>
          <w:bCs/>
        </w:rPr>
      </w:pPr>
      <w:r w:rsidRPr="00881D11">
        <w:rPr>
          <w:b/>
          <w:bCs/>
        </w:rPr>
        <w:t>§</w:t>
      </w:r>
      <w:proofErr w:type="gramStart"/>
      <w:r w:rsidRPr="00881D11">
        <w:rPr>
          <w:b/>
          <w:bCs/>
        </w:rPr>
        <w:t>1</w:t>
      </w:r>
      <w:r w:rsidR="00797D8E">
        <w:rPr>
          <w:b/>
          <w:bCs/>
        </w:rPr>
        <w:t>9</w:t>
      </w:r>
      <w:r w:rsidR="004F193C">
        <w:rPr>
          <w:b/>
          <w:bCs/>
        </w:rPr>
        <w:t xml:space="preserve"> </w:t>
      </w:r>
      <w:r w:rsidR="00881D11">
        <w:rPr>
          <w:b/>
          <w:bCs/>
        </w:rPr>
        <w:t xml:space="preserve"> </w:t>
      </w:r>
      <w:r w:rsidR="00654B8D" w:rsidRPr="00881D11">
        <w:rPr>
          <w:b/>
          <w:bCs/>
        </w:rPr>
        <w:t>Inkrafttreten</w:t>
      </w:r>
      <w:proofErr w:type="gramEnd"/>
    </w:p>
    <w:p w14:paraId="456149EA" w14:textId="77777777" w:rsidR="0016280B" w:rsidRPr="005D18BC" w:rsidRDefault="0016280B" w:rsidP="001410EF">
      <w:pPr>
        <w:autoSpaceDE w:val="0"/>
        <w:autoSpaceDN w:val="0"/>
        <w:adjustRightInd w:val="0"/>
        <w:jc w:val="both"/>
        <w:rPr>
          <w:b/>
          <w:bCs/>
        </w:rPr>
      </w:pPr>
    </w:p>
    <w:p w14:paraId="3ADB5FCB" w14:textId="77C93B5D" w:rsidR="00600701" w:rsidRDefault="003F0D60" w:rsidP="00600701">
      <w:pPr>
        <w:autoSpaceDE w:val="0"/>
        <w:autoSpaceDN w:val="0"/>
        <w:adjustRightInd w:val="0"/>
        <w:jc w:val="both"/>
      </w:pPr>
      <w:bookmarkStart w:id="0" w:name="_Hlk189031460"/>
      <w:r>
        <w:t xml:space="preserve">Neufassung oder Änderung der Satzung bedürfen zu ihrer Wirksamkeit der Eintragung ins Vereinsregister. </w:t>
      </w:r>
      <w:r w:rsidRPr="003F0D60">
        <w:t>Der Vorsitzende wird ermächtigt, Änderungen und Ergänzungen der Satzung vorzunehmen, die das Amtsgericht für die Eintragung der Satzungsänderung in das Vereinsregister verlangt.</w:t>
      </w:r>
      <w:r>
        <w:t xml:space="preserve"> </w:t>
      </w:r>
      <w:bookmarkEnd w:id="0"/>
      <w:r w:rsidR="00654B8D" w:rsidRPr="00881D11">
        <w:t xml:space="preserve">Die Satzung wurde durch die Mitgliederversammlung am </w:t>
      </w:r>
      <w:r w:rsidR="00600701">
        <w:t>14</w:t>
      </w:r>
      <w:r w:rsidR="00CB7EC2">
        <w:t>.0</w:t>
      </w:r>
      <w:r w:rsidR="00600701">
        <w:t>3</w:t>
      </w:r>
      <w:r w:rsidR="00FB7AC8">
        <w:t>.</w:t>
      </w:r>
      <w:r w:rsidR="004978BD" w:rsidRPr="00881D11">
        <w:t>20</w:t>
      </w:r>
      <w:r w:rsidR="00600701">
        <w:t>2</w:t>
      </w:r>
      <w:r w:rsidR="004978BD" w:rsidRPr="00881D11">
        <w:t xml:space="preserve">5 </w:t>
      </w:r>
      <w:r w:rsidR="00671889">
        <w:t xml:space="preserve">geändert und </w:t>
      </w:r>
      <w:r w:rsidR="00654B8D" w:rsidRPr="00881D11">
        <w:t>neugefasst.</w:t>
      </w:r>
      <w:r w:rsidR="0084327C">
        <w:t xml:space="preserve"> </w:t>
      </w:r>
      <w:r w:rsidR="00154CE2" w:rsidRPr="00E622C9">
        <w:t>Neufassung oder Änderungen der Satzung bedürfen zu ihrer Wirksamkeit der Eintragung in das Vereinsregister</w:t>
      </w:r>
      <w:r w:rsidR="00600701">
        <w:t>.</w:t>
      </w:r>
    </w:p>
    <w:p w14:paraId="10BD32EF" w14:textId="77777777" w:rsidR="00AD3721" w:rsidRDefault="00AD3721" w:rsidP="004745AF">
      <w:pPr>
        <w:ind w:left="360"/>
        <w:jc w:val="both"/>
      </w:pPr>
    </w:p>
    <w:p w14:paraId="22A27396" w14:textId="77777777" w:rsidR="002141B5" w:rsidRDefault="002141B5" w:rsidP="00AD3721"/>
    <w:p w14:paraId="21B80A9D" w14:textId="77777777" w:rsidR="002141B5" w:rsidRDefault="002141B5" w:rsidP="00AD3721"/>
    <w:p w14:paraId="2B9887C8" w14:textId="77777777" w:rsidR="002141B5" w:rsidRDefault="002141B5" w:rsidP="00AD3721"/>
    <w:p w14:paraId="63BA4925" w14:textId="77777777" w:rsidR="002141B5" w:rsidRDefault="002141B5" w:rsidP="00AD3721"/>
    <w:p w14:paraId="795F6D24" w14:textId="77777777" w:rsidR="002141B5" w:rsidRDefault="002141B5" w:rsidP="00AD3721"/>
    <w:p w14:paraId="3EED591C" w14:textId="77777777" w:rsidR="002141B5" w:rsidRDefault="002141B5" w:rsidP="00AD3721"/>
    <w:p w14:paraId="4557BA70" w14:textId="5CEB0360" w:rsidR="00AD3721" w:rsidRPr="00881D11" w:rsidRDefault="00B95223" w:rsidP="00AD3721">
      <w:r>
        <w:rPr>
          <w:noProof/>
          <w:lang w:eastAsia="en-US"/>
        </w:rPr>
        <w:pict w14:anchorId="49F1718C">
          <v:shapetype id="_x0000_t202" coordsize="21600,21600" o:spt="202" path="m,l,21600r21600,l21600,xe">
            <v:stroke joinstyle="miter"/>
            <v:path gradientshapeok="t" o:connecttype="rect"/>
          </v:shapetype>
          <v:shape id="_x0000_s1043" type="#_x0000_t202" style="position:absolute;margin-left:280.05pt;margin-top:12.5pt;width:151.85pt;height:67.75pt;z-index:251662336;mso-height-percent:200;mso-height-percent:200;mso-width-relative:margin;mso-height-relative:margin" stroked="f">
            <v:textbox style="mso-next-textbox:#_x0000_s1043;mso-fit-shape-to-text:t">
              <w:txbxContent>
                <w:p w14:paraId="2C921AC1" w14:textId="5EED2B28" w:rsidR="00246E57" w:rsidRDefault="00246E57"/>
              </w:txbxContent>
            </v:textbox>
          </v:shape>
        </w:pict>
      </w:r>
      <w:r w:rsidR="00AD3721" w:rsidRPr="00881D11">
        <w:t xml:space="preserve">Erzhausen, den </w:t>
      </w:r>
      <w:r w:rsidR="004B3A3A">
        <w:t>14</w:t>
      </w:r>
      <w:r w:rsidR="00246E57">
        <w:t>.</w:t>
      </w:r>
      <w:r w:rsidR="004B3A3A">
        <w:t>03</w:t>
      </w:r>
      <w:r w:rsidR="00246E57">
        <w:t>.20</w:t>
      </w:r>
      <w:r w:rsidR="004B3A3A">
        <w:t>2</w:t>
      </w:r>
      <w:r w:rsidR="00246E57">
        <w:t>5</w:t>
      </w:r>
    </w:p>
    <w:p w14:paraId="51983CB1" w14:textId="77777777" w:rsidR="00AD3721" w:rsidRDefault="00AD3721" w:rsidP="004745AF">
      <w:pPr>
        <w:ind w:left="360"/>
        <w:jc w:val="both"/>
      </w:pPr>
    </w:p>
    <w:p w14:paraId="585D429E" w14:textId="77777777" w:rsidR="00FB7AC8" w:rsidRDefault="00B95223" w:rsidP="004745AF">
      <w:pPr>
        <w:ind w:left="360"/>
        <w:jc w:val="both"/>
      </w:pPr>
      <w:r>
        <w:rPr>
          <w:noProof/>
          <w:lang w:eastAsia="en-US"/>
        </w:rPr>
        <w:pict w14:anchorId="4E9DE4FF">
          <v:shape id="_x0000_s1042" type="#_x0000_t202" style="position:absolute;left:0;text-align:left;margin-left:-25.45pt;margin-top:10.5pt;width:181.45pt;height:42.15pt;z-index:251660288;mso-width-percent:400;mso-height-percent:200;mso-width-percent:400;mso-height-percent:200;mso-width-relative:margin;mso-height-relative:margin" stroked="f">
            <v:textbox style="mso-next-textbox:#_x0000_s1042;mso-fit-shape-to-text:t">
              <w:txbxContent>
                <w:p w14:paraId="69B8F488" w14:textId="32AF8FB8" w:rsidR="00246E57" w:rsidRDefault="00246E57"/>
              </w:txbxContent>
            </v:textbox>
          </v:shape>
        </w:pict>
      </w:r>
    </w:p>
    <w:p w14:paraId="0CD18BF5" w14:textId="77777777" w:rsidR="001410EF" w:rsidRPr="00881D11" w:rsidRDefault="001410EF" w:rsidP="004745AF">
      <w:pPr>
        <w:ind w:left="360"/>
        <w:jc w:val="both"/>
      </w:pPr>
    </w:p>
    <w:p w14:paraId="5DF2E056" w14:textId="77777777" w:rsidR="00FB7AC8" w:rsidRDefault="00FB7AC8" w:rsidP="00FB7AC8">
      <w:pPr>
        <w:ind w:left="1260" w:hanging="1260"/>
      </w:pPr>
    </w:p>
    <w:p w14:paraId="49953522" w14:textId="77777777" w:rsidR="00FB7AC8" w:rsidRDefault="00FB7AC8" w:rsidP="00FB7AC8">
      <w:pPr>
        <w:tabs>
          <w:tab w:val="center" w:pos="1260"/>
          <w:tab w:val="center" w:pos="7200"/>
        </w:tabs>
        <w:ind w:left="1260" w:hanging="1260"/>
      </w:pPr>
      <w:r w:rsidRPr="00770569">
        <w:t>_____________________</w:t>
      </w:r>
      <w:r>
        <w:t xml:space="preserve"> </w:t>
      </w:r>
      <w:r>
        <w:tab/>
      </w:r>
      <w:r w:rsidRPr="00C0051E">
        <w:t>___________________</w:t>
      </w:r>
    </w:p>
    <w:p w14:paraId="7C2436C9" w14:textId="016D0CE7" w:rsidR="00FB7AC8" w:rsidRDefault="00FB7AC8" w:rsidP="00FB7AC8">
      <w:pPr>
        <w:tabs>
          <w:tab w:val="center" w:pos="1260"/>
          <w:tab w:val="center" w:pos="7200"/>
        </w:tabs>
        <w:ind w:left="1260" w:hanging="1260"/>
      </w:pPr>
      <w:r>
        <w:tab/>
        <w:t xml:space="preserve">1. </w:t>
      </w:r>
      <w:r w:rsidRPr="00C0051E">
        <w:t>Vorsitzende</w:t>
      </w:r>
      <w:r>
        <w:tab/>
        <w:t>2. Vorsitzende</w:t>
      </w:r>
    </w:p>
    <w:p w14:paraId="1456AA45" w14:textId="591D3DCE" w:rsidR="00FB7AC8" w:rsidRDefault="00FB7AC8" w:rsidP="00FB7AC8">
      <w:pPr>
        <w:tabs>
          <w:tab w:val="center" w:pos="1260"/>
          <w:tab w:val="center" w:pos="7200"/>
        </w:tabs>
        <w:ind w:left="1260" w:hanging="1260"/>
        <w:rPr>
          <w:sz w:val="18"/>
          <w:szCs w:val="18"/>
        </w:rPr>
      </w:pPr>
      <w:r>
        <w:tab/>
      </w:r>
      <w:r w:rsidR="004B3A3A">
        <w:rPr>
          <w:sz w:val="18"/>
          <w:szCs w:val="18"/>
        </w:rPr>
        <w:t>Nadja Fischer</w:t>
      </w:r>
      <w:r>
        <w:rPr>
          <w:sz w:val="18"/>
          <w:szCs w:val="18"/>
        </w:rPr>
        <w:tab/>
      </w:r>
      <w:r w:rsidR="004B3A3A">
        <w:rPr>
          <w:sz w:val="18"/>
          <w:szCs w:val="18"/>
        </w:rPr>
        <w:t>Anna Bretz</w:t>
      </w:r>
      <w:r w:rsidRPr="00F52B2D">
        <w:rPr>
          <w:sz w:val="18"/>
          <w:szCs w:val="18"/>
        </w:rPr>
        <w:tab/>
      </w:r>
    </w:p>
    <w:p w14:paraId="5BCEC63F" w14:textId="77777777" w:rsidR="001410EF" w:rsidRPr="00881D11" w:rsidRDefault="001410EF" w:rsidP="004745AF">
      <w:pPr>
        <w:ind w:left="360"/>
        <w:jc w:val="both"/>
      </w:pPr>
    </w:p>
    <w:p w14:paraId="26984D08" w14:textId="77777777" w:rsidR="00542276" w:rsidRPr="00881D11" w:rsidRDefault="00542276" w:rsidP="004745AF">
      <w:pPr>
        <w:ind w:left="360"/>
        <w:jc w:val="both"/>
      </w:pPr>
    </w:p>
    <w:p w14:paraId="3BD00632" w14:textId="77777777" w:rsidR="000F0FC7" w:rsidRPr="00881D11" w:rsidRDefault="000F0FC7" w:rsidP="004745AF">
      <w:pPr>
        <w:ind w:left="360"/>
        <w:jc w:val="both"/>
      </w:pPr>
    </w:p>
    <w:p w14:paraId="368A8149" w14:textId="77777777" w:rsidR="00AD3721" w:rsidRPr="00881D11" w:rsidRDefault="00AD3721">
      <w:pPr>
        <w:ind w:left="360"/>
        <w:jc w:val="both"/>
      </w:pPr>
    </w:p>
    <w:sectPr w:rsidR="00AD3721" w:rsidRPr="00881D11" w:rsidSect="00FB7AC8">
      <w:headerReference w:type="default" r:id="rId8"/>
      <w:footerReference w:type="default" r:id="rId9"/>
      <w:pgSz w:w="11906" w:h="16838"/>
      <w:pgMar w:top="2127" w:right="1417" w:bottom="540" w:left="1417"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FED1" w14:textId="77777777" w:rsidR="00B95223" w:rsidRDefault="00B95223" w:rsidP="00751DEE">
      <w:r>
        <w:separator/>
      </w:r>
    </w:p>
  </w:endnote>
  <w:endnote w:type="continuationSeparator" w:id="0">
    <w:p w14:paraId="2463359A" w14:textId="77777777" w:rsidR="00B95223" w:rsidRDefault="00B95223" w:rsidP="0075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0C3E" w14:textId="03D24580" w:rsidR="00231C52" w:rsidRDefault="004057FD" w:rsidP="004057FD">
    <w:pPr>
      <w:pStyle w:val="Fuzeile"/>
      <w:jc w:val="center"/>
    </w:pPr>
    <w:r>
      <w:t xml:space="preserve">Satzung des Hundeverein Erzhausen e.V. </w:t>
    </w:r>
    <w:r w:rsidR="00231C52">
      <w:t>Neuf</w:t>
    </w:r>
    <w:r w:rsidR="00D3367D">
      <w:t>assung</w:t>
    </w:r>
    <w:r>
      <w:t xml:space="preserve"> </w:t>
    </w:r>
    <w:r w:rsidR="00373483">
      <w:t>2025</w:t>
    </w:r>
  </w:p>
  <w:p w14:paraId="580F9D22" w14:textId="77777777" w:rsidR="00751DEE" w:rsidRPr="00751DEE" w:rsidRDefault="00751DEE" w:rsidP="004057FD">
    <w:pPr>
      <w:pStyle w:val="Fuzeile"/>
      <w:jc w:val="center"/>
    </w:pPr>
    <w:r>
      <w:t xml:space="preserve">Seite </w:t>
    </w:r>
    <w:r w:rsidR="00CB0922">
      <w:fldChar w:fldCharType="begin"/>
    </w:r>
    <w:r w:rsidR="00CB0922">
      <w:instrText xml:space="preserve"> PAGE   \* MERGEFORMAT </w:instrText>
    </w:r>
    <w:r w:rsidR="00CB0922">
      <w:fldChar w:fldCharType="separate"/>
    </w:r>
    <w:r w:rsidR="00CB0922">
      <w:rPr>
        <w:noProof/>
      </w:rPr>
      <w:t>6</w:t>
    </w:r>
    <w:r w:rsidR="00CB0922">
      <w:rPr>
        <w:noProof/>
      </w:rPr>
      <w:fldChar w:fldCharType="end"/>
    </w:r>
    <w:r>
      <w:t xml:space="preserve"> von </w:t>
    </w:r>
    <w:r w:rsidR="00B95223">
      <w:fldChar w:fldCharType="begin"/>
    </w:r>
    <w:r w:rsidR="00B95223">
      <w:instrText xml:space="preserve"> NUMPAGES  \* Arabic  \* MERGEFORMAT </w:instrText>
    </w:r>
    <w:r w:rsidR="00B95223">
      <w:fldChar w:fldCharType="separate"/>
    </w:r>
    <w:r w:rsidR="00CB0922">
      <w:rPr>
        <w:noProof/>
      </w:rPr>
      <w:t>6</w:t>
    </w:r>
    <w:r w:rsidR="00B95223">
      <w:rPr>
        <w:noProof/>
      </w:rPr>
      <w:fldChar w:fldCharType="end"/>
    </w:r>
  </w:p>
  <w:p w14:paraId="6A0C0FDE" w14:textId="77777777" w:rsidR="00751DEE" w:rsidRDefault="00751DEE" w:rsidP="00751D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CF11" w14:textId="77777777" w:rsidR="00B95223" w:rsidRDefault="00B95223" w:rsidP="00751DEE">
      <w:r>
        <w:separator/>
      </w:r>
    </w:p>
  </w:footnote>
  <w:footnote w:type="continuationSeparator" w:id="0">
    <w:p w14:paraId="7E327D97" w14:textId="77777777" w:rsidR="00B95223" w:rsidRDefault="00B95223" w:rsidP="00751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7257" w14:textId="77777777" w:rsidR="00751DEE" w:rsidRDefault="00881D11" w:rsidP="004745AF">
    <w:pPr>
      <w:pStyle w:val="Kopfzeile"/>
      <w:jc w:val="center"/>
    </w:pPr>
    <w:r>
      <w:rPr>
        <w:noProof/>
      </w:rPr>
      <w:drawing>
        <wp:inline distT="0" distB="0" distL="0" distR="0" wp14:anchorId="24772DB9" wp14:editId="0B21D918">
          <wp:extent cx="5760720" cy="685800"/>
          <wp:effectExtent l="19050" t="0" r="0" b="0"/>
          <wp:docPr id="2" name="Grafik 1" descr="hve briefkopf logo lin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ve briefkopf logo links.gif"/>
                  <pic:cNvPicPr/>
                </pic:nvPicPr>
                <pic:blipFill>
                  <a:blip r:embed="rId1"/>
                  <a:stretch>
                    <a:fillRect/>
                  </a:stretch>
                </pic:blipFill>
                <pic:spPr>
                  <a:xfrm>
                    <a:off x="0" y="0"/>
                    <a:ext cx="576072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34B4"/>
    <w:multiLevelType w:val="hybridMultilevel"/>
    <w:tmpl w:val="28CA2048"/>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18C33575"/>
    <w:multiLevelType w:val="hybridMultilevel"/>
    <w:tmpl w:val="6CEC1C2C"/>
    <w:lvl w:ilvl="0" w:tplc="D8B66392">
      <w:start w:val="2"/>
      <w:numFmt w:val="low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 w15:restartNumberingAfterBreak="0">
    <w:nsid w:val="1FB35DAC"/>
    <w:multiLevelType w:val="multilevel"/>
    <w:tmpl w:val="B204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D7684"/>
    <w:multiLevelType w:val="hybridMultilevel"/>
    <w:tmpl w:val="E80CD91C"/>
    <w:lvl w:ilvl="0" w:tplc="3C90F0A4">
      <w:start w:val="1"/>
      <w:numFmt w:val="lowerLetter"/>
      <w:lvlText w:val="%1)"/>
      <w:lvlJc w:val="left"/>
      <w:pPr>
        <w:tabs>
          <w:tab w:val="num" w:pos="1428"/>
        </w:tabs>
        <w:ind w:left="14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ED3263"/>
    <w:multiLevelType w:val="hybridMultilevel"/>
    <w:tmpl w:val="A46EAB08"/>
    <w:lvl w:ilvl="0" w:tplc="04070017">
      <w:start w:val="1"/>
      <w:numFmt w:val="lowerLetter"/>
      <w:lvlText w:val="%1)"/>
      <w:lvlJc w:val="left"/>
      <w:pPr>
        <w:tabs>
          <w:tab w:val="num" w:pos="1428"/>
        </w:tabs>
        <w:ind w:left="1428" w:hanging="360"/>
      </w:pPr>
      <w:rPr>
        <w:rFonts w:hint="default"/>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5" w15:restartNumberingAfterBreak="0">
    <w:nsid w:val="550B61A0"/>
    <w:multiLevelType w:val="multilevel"/>
    <w:tmpl w:val="13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2D7032"/>
    <w:multiLevelType w:val="hybridMultilevel"/>
    <w:tmpl w:val="F89AC0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00D6AC2"/>
    <w:multiLevelType w:val="hybridMultilevel"/>
    <w:tmpl w:val="836C24A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05670A1"/>
    <w:multiLevelType w:val="hybridMultilevel"/>
    <w:tmpl w:val="623ACE46"/>
    <w:lvl w:ilvl="0" w:tplc="A3849FFA">
      <w:start w:val="1"/>
      <w:numFmt w:val="lowerLetter"/>
      <w:lvlText w:val="%1)"/>
      <w:lvlJc w:val="left"/>
      <w:pPr>
        <w:tabs>
          <w:tab w:val="num" w:pos="1428"/>
        </w:tabs>
        <w:ind w:left="14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3"/>
  </w:num>
  <w:num w:numId="6">
    <w:abstractNumId w:val="0"/>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2DB6"/>
    <w:rsid w:val="0000714E"/>
    <w:rsid w:val="00012EF7"/>
    <w:rsid w:val="000373F6"/>
    <w:rsid w:val="00046401"/>
    <w:rsid w:val="00047552"/>
    <w:rsid w:val="000526BA"/>
    <w:rsid w:val="00064322"/>
    <w:rsid w:val="00091505"/>
    <w:rsid w:val="000B1954"/>
    <w:rsid w:val="000C30D9"/>
    <w:rsid w:val="000C76C0"/>
    <w:rsid w:val="000D2AC3"/>
    <w:rsid w:val="000D6674"/>
    <w:rsid w:val="000E3627"/>
    <w:rsid w:val="000E5510"/>
    <w:rsid w:val="000F0FC7"/>
    <w:rsid w:val="00100BDC"/>
    <w:rsid w:val="00110E0E"/>
    <w:rsid w:val="001410EF"/>
    <w:rsid w:val="00154CE2"/>
    <w:rsid w:val="0016280B"/>
    <w:rsid w:val="0017489D"/>
    <w:rsid w:val="00195F04"/>
    <w:rsid w:val="001C0AD3"/>
    <w:rsid w:val="001D3621"/>
    <w:rsid w:val="001E28F3"/>
    <w:rsid w:val="002141B5"/>
    <w:rsid w:val="00226096"/>
    <w:rsid w:val="00231C52"/>
    <w:rsid w:val="002327EC"/>
    <w:rsid w:val="002332B9"/>
    <w:rsid w:val="00246E57"/>
    <w:rsid w:val="00246FC8"/>
    <w:rsid w:val="002611CE"/>
    <w:rsid w:val="00276111"/>
    <w:rsid w:val="00281E3F"/>
    <w:rsid w:val="00283B95"/>
    <w:rsid w:val="002875C7"/>
    <w:rsid w:val="00297A03"/>
    <w:rsid w:val="002A3804"/>
    <w:rsid w:val="002A6506"/>
    <w:rsid w:val="002B6089"/>
    <w:rsid w:val="002C203D"/>
    <w:rsid w:val="002D13C9"/>
    <w:rsid w:val="002E0586"/>
    <w:rsid w:val="002E0E37"/>
    <w:rsid w:val="002F1F8A"/>
    <w:rsid w:val="003105E1"/>
    <w:rsid w:val="00314AA1"/>
    <w:rsid w:val="00346757"/>
    <w:rsid w:val="0034681C"/>
    <w:rsid w:val="0035242C"/>
    <w:rsid w:val="00371FF6"/>
    <w:rsid w:val="00373483"/>
    <w:rsid w:val="00376232"/>
    <w:rsid w:val="003A2915"/>
    <w:rsid w:val="003B2172"/>
    <w:rsid w:val="003C6F91"/>
    <w:rsid w:val="003C7B66"/>
    <w:rsid w:val="003D5EE4"/>
    <w:rsid w:val="003F0D60"/>
    <w:rsid w:val="003F408B"/>
    <w:rsid w:val="004006A8"/>
    <w:rsid w:val="004057FD"/>
    <w:rsid w:val="00406334"/>
    <w:rsid w:val="00406E2A"/>
    <w:rsid w:val="004164ED"/>
    <w:rsid w:val="0042706C"/>
    <w:rsid w:val="004466A9"/>
    <w:rsid w:val="004745AF"/>
    <w:rsid w:val="0047722B"/>
    <w:rsid w:val="00484B4C"/>
    <w:rsid w:val="00491743"/>
    <w:rsid w:val="004978BD"/>
    <w:rsid w:val="004A134C"/>
    <w:rsid w:val="004B2445"/>
    <w:rsid w:val="004B3A3A"/>
    <w:rsid w:val="004C1958"/>
    <w:rsid w:val="004C6EA3"/>
    <w:rsid w:val="004D226F"/>
    <w:rsid w:val="004D6DE9"/>
    <w:rsid w:val="004F193C"/>
    <w:rsid w:val="00502ABD"/>
    <w:rsid w:val="005031D5"/>
    <w:rsid w:val="00511D8B"/>
    <w:rsid w:val="00520621"/>
    <w:rsid w:val="00523D03"/>
    <w:rsid w:val="0053143F"/>
    <w:rsid w:val="00542276"/>
    <w:rsid w:val="0054269C"/>
    <w:rsid w:val="0054362E"/>
    <w:rsid w:val="00554D0C"/>
    <w:rsid w:val="00585DE8"/>
    <w:rsid w:val="00591520"/>
    <w:rsid w:val="00591A83"/>
    <w:rsid w:val="005A117C"/>
    <w:rsid w:val="005A7A87"/>
    <w:rsid w:val="005C5BFF"/>
    <w:rsid w:val="005D18BC"/>
    <w:rsid w:val="005D52A9"/>
    <w:rsid w:val="005E5E27"/>
    <w:rsid w:val="005E70FA"/>
    <w:rsid w:val="005E7931"/>
    <w:rsid w:val="005F2E96"/>
    <w:rsid w:val="00600701"/>
    <w:rsid w:val="006139B3"/>
    <w:rsid w:val="006401C3"/>
    <w:rsid w:val="00640B3E"/>
    <w:rsid w:val="00652059"/>
    <w:rsid w:val="00652CC2"/>
    <w:rsid w:val="00654B8D"/>
    <w:rsid w:val="0066480E"/>
    <w:rsid w:val="00671889"/>
    <w:rsid w:val="00690782"/>
    <w:rsid w:val="006914DF"/>
    <w:rsid w:val="00692715"/>
    <w:rsid w:val="00692FAA"/>
    <w:rsid w:val="006931F7"/>
    <w:rsid w:val="00697F6A"/>
    <w:rsid w:val="006B3F3C"/>
    <w:rsid w:val="006C29A5"/>
    <w:rsid w:val="006E5D4E"/>
    <w:rsid w:val="006F37C4"/>
    <w:rsid w:val="006F43D4"/>
    <w:rsid w:val="00705181"/>
    <w:rsid w:val="00710105"/>
    <w:rsid w:val="00722580"/>
    <w:rsid w:val="00751DEE"/>
    <w:rsid w:val="00752272"/>
    <w:rsid w:val="00766BA6"/>
    <w:rsid w:val="00770CE5"/>
    <w:rsid w:val="00776BB9"/>
    <w:rsid w:val="007809B9"/>
    <w:rsid w:val="00783F8F"/>
    <w:rsid w:val="007878F7"/>
    <w:rsid w:val="00791E39"/>
    <w:rsid w:val="007971AA"/>
    <w:rsid w:val="00797D8E"/>
    <w:rsid w:val="007A514C"/>
    <w:rsid w:val="007B07E3"/>
    <w:rsid w:val="007C0241"/>
    <w:rsid w:val="007C1D3F"/>
    <w:rsid w:val="007F3108"/>
    <w:rsid w:val="008214FA"/>
    <w:rsid w:val="00834188"/>
    <w:rsid w:val="00834DAC"/>
    <w:rsid w:val="0084327C"/>
    <w:rsid w:val="00843823"/>
    <w:rsid w:val="00843E4C"/>
    <w:rsid w:val="008502D4"/>
    <w:rsid w:val="008544DB"/>
    <w:rsid w:val="00860FB9"/>
    <w:rsid w:val="0086696B"/>
    <w:rsid w:val="00867AD7"/>
    <w:rsid w:val="00881D11"/>
    <w:rsid w:val="00884F34"/>
    <w:rsid w:val="008870C2"/>
    <w:rsid w:val="00893DD7"/>
    <w:rsid w:val="008A0B1D"/>
    <w:rsid w:val="008A3837"/>
    <w:rsid w:val="008B3DE3"/>
    <w:rsid w:val="008D37E8"/>
    <w:rsid w:val="008F21E4"/>
    <w:rsid w:val="009065F0"/>
    <w:rsid w:val="009069FE"/>
    <w:rsid w:val="00906EE0"/>
    <w:rsid w:val="00915173"/>
    <w:rsid w:val="00922DB6"/>
    <w:rsid w:val="009236A4"/>
    <w:rsid w:val="00944BEF"/>
    <w:rsid w:val="009459E5"/>
    <w:rsid w:val="00953328"/>
    <w:rsid w:val="00955060"/>
    <w:rsid w:val="00957D35"/>
    <w:rsid w:val="00961BAF"/>
    <w:rsid w:val="00967E25"/>
    <w:rsid w:val="00981E9E"/>
    <w:rsid w:val="0098430A"/>
    <w:rsid w:val="00985E32"/>
    <w:rsid w:val="009A2BAE"/>
    <w:rsid w:val="009A2DA1"/>
    <w:rsid w:val="009B072F"/>
    <w:rsid w:val="009B3A93"/>
    <w:rsid w:val="009C420E"/>
    <w:rsid w:val="009E70E8"/>
    <w:rsid w:val="009F6A2E"/>
    <w:rsid w:val="00A346AF"/>
    <w:rsid w:val="00A34729"/>
    <w:rsid w:val="00A43DC0"/>
    <w:rsid w:val="00A442F7"/>
    <w:rsid w:val="00A44F35"/>
    <w:rsid w:val="00A50DBB"/>
    <w:rsid w:val="00A67397"/>
    <w:rsid w:val="00A705D0"/>
    <w:rsid w:val="00A84321"/>
    <w:rsid w:val="00AA23C7"/>
    <w:rsid w:val="00AC47DD"/>
    <w:rsid w:val="00AC5215"/>
    <w:rsid w:val="00AC5E15"/>
    <w:rsid w:val="00AC642C"/>
    <w:rsid w:val="00AD3721"/>
    <w:rsid w:val="00AE0852"/>
    <w:rsid w:val="00AF6568"/>
    <w:rsid w:val="00B035D0"/>
    <w:rsid w:val="00B26832"/>
    <w:rsid w:val="00B95223"/>
    <w:rsid w:val="00BA01EC"/>
    <w:rsid w:val="00BA6F13"/>
    <w:rsid w:val="00BC22CA"/>
    <w:rsid w:val="00BC480D"/>
    <w:rsid w:val="00BC5B0C"/>
    <w:rsid w:val="00BC6EBB"/>
    <w:rsid w:val="00BE4293"/>
    <w:rsid w:val="00BF6055"/>
    <w:rsid w:val="00C03590"/>
    <w:rsid w:val="00C03B22"/>
    <w:rsid w:val="00C135CB"/>
    <w:rsid w:val="00C1371F"/>
    <w:rsid w:val="00C35AF1"/>
    <w:rsid w:val="00C361CF"/>
    <w:rsid w:val="00C41BE3"/>
    <w:rsid w:val="00C45ED7"/>
    <w:rsid w:val="00C53361"/>
    <w:rsid w:val="00C85B7E"/>
    <w:rsid w:val="00C92AEE"/>
    <w:rsid w:val="00C93A1D"/>
    <w:rsid w:val="00C96490"/>
    <w:rsid w:val="00CA1608"/>
    <w:rsid w:val="00CB0922"/>
    <w:rsid w:val="00CB3377"/>
    <w:rsid w:val="00CB7EC2"/>
    <w:rsid w:val="00CC5190"/>
    <w:rsid w:val="00CC55D5"/>
    <w:rsid w:val="00CE329C"/>
    <w:rsid w:val="00CF4430"/>
    <w:rsid w:val="00CF7B38"/>
    <w:rsid w:val="00D04C4A"/>
    <w:rsid w:val="00D11E97"/>
    <w:rsid w:val="00D20465"/>
    <w:rsid w:val="00D3102F"/>
    <w:rsid w:val="00D3367D"/>
    <w:rsid w:val="00D6462F"/>
    <w:rsid w:val="00D70763"/>
    <w:rsid w:val="00D81832"/>
    <w:rsid w:val="00D85185"/>
    <w:rsid w:val="00DA4469"/>
    <w:rsid w:val="00DC4DD3"/>
    <w:rsid w:val="00DC5381"/>
    <w:rsid w:val="00DD7539"/>
    <w:rsid w:val="00DF2E83"/>
    <w:rsid w:val="00DF6234"/>
    <w:rsid w:val="00E01103"/>
    <w:rsid w:val="00E04208"/>
    <w:rsid w:val="00E05182"/>
    <w:rsid w:val="00E201F9"/>
    <w:rsid w:val="00E34315"/>
    <w:rsid w:val="00E35492"/>
    <w:rsid w:val="00E3791D"/>
    <w:rsid w:val="00E54F8B"/>
    <w:rsid w:val="00E56C05"/>
    <w:rsid w:val="00E622C9"/>
    <w:rsid w:val="00E63096"/>
    <w:rsid w:val="00E823BE"/>
    <w:rsid w:val="00E83F53"/>
    <w:rsid w:val="00E845E5"/>
    <w:rsid w:val="00E87257"/>
    <w:rsid w:val="00E93065"/>
    <w:rsid w:val="00E94527"/>
    <w:rsid w:val="00E97BC5"/>
    <w:rsid w:val="00EC0822"/>
    <w:rsid w:val="00ED1241"/>
    <w:rsid w:val="00ED1A74"/>
    <w:rsid w:val="00EE2004"/>
    <w:rsid w:val="00EE300F"/>
    <w:rsid w:val="00EF00C5"/>
    <w:rsid w:val="00EF4451"/>
    <w:rsid w:val="00EF5EAC"/>
    <w:rsid w:val="00EF6F84"/>
    <w:rsid w:val="00F001E3"/>
    <w:rsid w:val="00F05A20"/>
    <w:rsid w:val="00F17A03"/>
    <w:rsid w:val="00F21153"/>
    <w:rsid w:val="00F324F0"/>
    <w:rsid w:val="00F41FC5"/>
    <w:rsid w:val="00F4462A"/>
    <w:rsid w:val="00F56DCD"/>
    <w:rsid w:val="00F71608"/>
    <w:rsid w:val="00F72052"/>
    <w:rsid w:val="00F8708E"/>
    <w:rsid w:val="00F955D5"/>
    <w:rsid w:val="00FA1FFB"/>
    <w:rsid w:val="00FA7CF7"/>
    <w:rsid w:val="00FB3B89"/>
    <w:rsid w:val="00FB6FE7"/>
    <w:rsid w:val="00FB7AC8"/>
    <w:rsid w:val="00FD06E4"/>
    <w:rsid w:val="00FD60D0"/>
    <w:rsid w:val="00FE50CE"/>
    <w:rsid w:val="00FE67E5"/>
    <w:rsid w:val="00FE7DD6"/>
    <w:rsid w:val="00FF42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D42301"/>
  <w15:docId w15:val="{B3F55DAC-B349-4724-AD64-FCF46829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43DC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7C1D3F"/>
    <w:rPr>
      <w:rFonts w:ascii="Tahoma" w:hAnsi="Tahoma" w:cs="Tahoma"/>
      <w:sz w:val="16"/>
      <w:szCs w:val="16"/>
    </w:rPr>
  </w:style>
  <w:style w:type="paragraph" w:styleId="Kopfzeile">
    <w:name w:val="header"/>
    <w:basedOn w:val="Standard"/>
    <w:link w:val="KopfzeileZchn"/>
    <w:uiPriority w:val="99"/>
    <w:rsid w:val="00751DEE"/>
    <w:pPr>
      <w:tabs>
        <w:tab w:val="center" w:pos="4536"/>
        <w:tab w:val="right" w:pos="9072"/>
      </w:tabs>
    </w:pPr>
  </w:style>
  <w:style w:type="character" w:customStyle="1" w:styleId="KopfzeileZchn">
    <w:name w:val="Kopfzeile Zchn"/>
    <w:basedOn w:val="Absatz-Standardschriftart"/>
    <w:link w:val="Kopfzeile"/>
    <w:uiPriority w:val="99"/>
    <w:rsid w:val="00751DEE"/>
    <w:rPr>
      <w:sz w:val="24"/>
      <w:szCs w:val="24"/>
    </w:rPr>
  </w:style>
  <w:style w:type="paragraph" w:styleId="Fuzeile">
    <w:name w:val="footer"/>
    <w:basedOn w:val="Standard"/>
    <w:link w:val="FuzeileZchn"/>
    <w:uiPriority w:val="99"/>
    <w:rsid w:val="00751DEE"/>
    <w:pPr>
      <w:tabs>
        <w:tab w:val="center" w:pos="4536"/>
        <w:tab w:val="right" w:pos="9072"/>
      </w:tabs>
    </w:pPr>
  </w:style>
  <w:style w:type="character" w:customStyle="1" w:styleId="FuzeileZchn">
    <w:name w:val="Fußzeile Zchn"/>
    <w:basedOn w:val="Absatz-Standardschriftart"/>
    <w:link w:val="Fuzeile"/>
    <w:uiPriority w:val="99"/>
    <w:rsid w:val="00751DEE"/>
    <w:rPr>
      <w:sz w:val="24"/>
      <w:szCs w:val="24"/>
    </w:rPr>
  </w:style>
  <w:style w:type="paragraph" w:styleId="StandardWeb">
    <w:name w:val="Normal (Web)"/>
    <w:basedOn w:val="Standard"/>
    <w:uiPriority w:val="99"/>
    <w:unhideWhenUsed/>
    <w:rsid w:val="00DD7539"/>
    <w:pPr>
      <w:spacing w:before="100" w:beforeAutospacing="1" w:after="100" w:afterAutospacing="1"/>
    </w:pPr>
  </w:style>
  <w:style w:type="character" w:styleId="Fett">
    <w:name w:val="Strong"/>
    <w:basedOn w:val="Absatz-Standardschriftart"/>
    <w:uiPriority w:val="22"/>
    <w:qFormat/>
    <w:rsid w:val="00DD7539"/>
    <w:rPr>
      <w:b/>
      <w:bCs/>
    </w:rPr>
  </w:style>
  <w:style w:type="table" w:styleId="Tabellenraster">
    <w:name w:val="Table Grid"/>
    <w:basedOn w:val="NormaleTabelle"/>
    <w:rsid w:val="000F0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Standard"/>
    <w:rsid w:val="00791E39"/>
    <w:pPr>
      <w:autoSpaceDE w:val="0"/>
      <w:autoSpaceDN w:val="0"/>
    </w:pPr>
    <w:rPr>
      <w:rFonts w:eastAsiaTheme="minorHAnsi"/>
      <w:color w:val="000000"/>
    </w:rPr>
  </w:style>
  <w:style w:type="paragraph" w:styleId="KeinLeerraum">
    <w:name w:val="No Spacing"/>
    <w:basedOn w:val="Standard"/>
    <w:uiPriority w:val="1"/>
    <w:qFormat/>
    <w:rsid w:val="00D3102F"/>
    <w:rPr>
      <w:rFonts w:ascii="Arial" w:eastAsiaTheme="minorHAnsi" w:hAnsi="Arial" w:cs="Arial"/>
      <w:sz w:val="22"/>
      <w:szCs w:val="22"/>
    </w:rPr>
  </w:style>
  <w:style w:type="paragraph" w:styleId="Listenabsatz">
    <w:name w:val="List Paragraph"/>
    <w:basedOn w:val="Standard"/>
    <w:uiPriority w:val="34"/>
    <w:qFormat/>
    <w:rsid w:val="00283B95"/>
    <w:pPr>
      <w:ind w:left="720"/>
      <w:contextualSpacing/>
    </w:pPr>
  </w:style>
  <w:style w:type="character" w:styleId="Hervorhebung">
    <w:name w:val="Emphasis"/>
    <w:basedOn w:val="Absatz-Standardschriftart"/>
    <w:uiPriority w:val="20"/>
    <w:qFormat/>
    <w:rsid w:val="00E622C9"/>
    <w:rPr>
      <w:i/>
      <w:iCs/>
    </w:rPr>
  </w:style>
  <w:style w:type="paragraph" w:styleId="berarbeitung">
    <w:name w:val="Revision"/>
    <w:hidden/>
    <w:uiPriority w:val="99"/>
    <w:semiHidden/>
    <w:rsid w:val="00FE50CE"/>
    <w:rPr>
      <w:sz w:val="24"/>
      <w:szCs w:val="24"/>
    </w:rPr>
  </w:style>
  <w:style w:type="character" w:styleId="Kommentarzeichen">
    <w:name w:val="annotation reference"/>
    <w:basedOn w:val="Absatz-Standardschriftart"/>
    <w:rsid w:val="00E63096"/>
    <w:rPr>
      <w:sz w:val="16"/>
      <w:szCs w:val="16"/>
    </w:rPr>
  </w:style>
  <w:style w:type="paragraph" w:styleId="Kommentartext">
    <w:name w:val="annotation text"/>
    <w:basedOn w:val="Standard"/>
    <w:link w:val="KommentartextZchn"/>
    <w:rsid w:val="00E63096"/>
    <w:rPr>
      <w:sz w:val="20"/>
      <w:szCs w:val="20"/>
    </w:rPr>
  </w:style>
  <w:style w:type="character" w:customStyle="1" w:styleId="KommentartextZchn">
    <w:name w:val="Kommentartext Zchn"/>
    <w:basedOn w:val="Absatz-Standardschriftart"/>
    <w:link w:val="Kommentartext"/>
    <w:rsid w:val="00E63096"/>
  </w:style>
  <w:style w:type="paragraph" w:styleId="Kommentarthema">
    <w:name w:val="annotation subject"/>
    <w:basedOn w:val="Kommentartext"/>
    <w:next w:val="Kommentartext"/>
    <w:link w:val="KommentarthemaZchn"/>
    <w:rsid w:val="00E63096"/>
    <w:rPr>
      <w:b/>
      <w:bCs/>
    </w:rPr>
  </w:style>
  <w:style w:type="character" w:customStyle="1" w:styleId="KommentarthemaZchn">
    <w:name w:val="Kommentarthema Zchn"/>
    <w:basedOn w:val="KommentartextZchn"/>
    <w:link w:val="Kommentarthema"/>
    <w:rsid w:val="00E63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677282">
      <w:bodyDiv w:val="1"/>
      <w:marLeft w:val="0"/>
      <w:marRight w:val="0"/>
      <w:marTop w:val="0"/>
      <w:marBottom w:val="0"/>
      <w:divBdr>
        <w:top w:val="none" w:sz="0" w:space="0" w:color="auto"/>
        <w:left w:val="none" w:sz="0" w:space="0" w:color="auto"/>
        <w:bottom w:val="none" w:sz="0" w:space="0" w:color="auto"/>
        <w:right w:val="none" w:sz="0" w:space="0" w:color="auto"/>
      </w:divBdr>
      <w:divsChild>
        <w:div w:id="1814760951">
          <w:marLeft w:val="0"/>
          <w:marRight w:val="0"/>
          <w:marTop w:val="0"/>
          <w:marBottom w:val="0"/>
          <w:divBdr>
            <w:top w:val="none" w:sz="0" w:space="0" w:color="auto"/>
            <w:left w:val="none" w:sz="0" w:space="0" w:color="auto"/>
            <w:bottom w:val="none" w:sz="0" w:space="0" w:color="auto"/>
            <w:right w:val="none" w:sz="0" w:space="0" w:color="auto"/>
          </w:divBdr>
        </w:div>
      </w:divsChild>
    </w:div>
    <w:div w:id="1555043799">
      <w:bodyDiv w:val="1"/>
      <w:marLeft w:val="0"/>
      <w:marRight w:val="0"/>
      <w:marTop w:val="0"/>
      <w:marBottom w:val="0"/>
      <w:divBdr>
        <w:top w:val="none" w:sz="0" w:space="0" w:color="auto"/>
        <w:left w:val="none" w:sz="0" w:space="0" w:color="auto"/>
        <w:bottom w:val="none" w:sz="0" w:space="0" w:color="auto"/>
        <w:right w:val="none" w:sz="0" w:space="0" w:color="auto"/>
      </w:divBdr>
      <w:divsChild>
        <w:div w:id="1419208727">
          <w:marLeft w:val="0"/>
          <w:marRight w:val="0"/>
          <w:marTop w:val="0"/>
          <w:marBottom w:val="0"/>
          <w:divBdr>
            <w:top w:val="none" w:sz="0" w:space="0" w:color="auto"/>
            <w:left w:val="none" w:sz="0" w:space="0" w:color="auto"/>
            <w:bottom w:val="none" w:sz="0" w:space="0" w:color="auto"/>
            <w:right w:val="none" w:sz="0" w:space="0" w:color="auto"/>
          </w:divBdr>
        </w:div>
      </w:divsChild>
    </w:div>
    <w:div w:id="1660572047">
      <w:bodyDiv w:val="1"/>
      <w:marLeft w:val="0"/>
      <w:marRight w:val="0"/>
      <w:marTop w:val="0"/>
      <w:marBottom w:val="0"/>
      <w:divBdr>
        <w:top w:val="none" w:sz="0" w:space="0" w:color="auto"/>
        <w:left w:val="none" w:sz="0" w:space="0" w:color="auto"/>
        <w:bottom w:val="none" w:sz="0" w:space="0" w:color="auto"/>
        <w:right w:val="none" w:sz="0" w:space="0" w:color="auto"/>
      </w:divBdr>
      <w:divsChild>
        <w:div w:id="488180139">
          <w:marLeft w:val="0"/>
          <w:marRight w:val="0"/>
          <w:marTop w:val="0"/>
          <w:marBottom w:val="0"/>
          <w:divBdr>
            <w:top w:val="none" w:sz="0" w:space="0" w:color="auto"/>
            <w:left w:val="none" w:sz="0" w:space="0" w:color="auto"/>
            <w:bottom w:val="none" w:sz="0" w:space="0" w:color="auto"/>
            <w:right w:val="none" w:sz="0" w:space="0" w:color="auto"/>
          </w:divBdr>
        </w:div>
      </w:divsChild>
    </w:div>
    <w:div w:id="2055501960">
      <w:bodyDiv w:val="1"/>
      <w:marLeft w:val="0"/>
      <w:marRight w:val="0"/>
      <w:marTop w:val="0"/>
      <w:marBottom w:val="0"/>
      <w:divBdr>
        <w:top w:val="none" w:sz="0" w:space="0" w:color="auto"/>
        <w:left w:val="none" w:sz="0" w:space="0" w:color="auto"/>
        <w:bottom w:val="none" w:sz="0" w:space="0" w:color="auto"/>
        <w:right w:val="none" w:sz="0" w:space="0" w:color="auto"/>
      </w:divBdr>
      <w:divsChild>
        <w:div w:id="137049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21AA4-6EAC-487D-A936-E6CBC8C0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1957</Words>
  <Characters>12333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Satzungsentwurf des HV Erzhausen vom 10</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Satzungsentwurf des HV Erzhausen vom 10</dc:title>
  <dc:creator>Walter-G</dc:creator>
  <cp:lastModifiedBy>Nadja Fischer</cp:lastModifiedBy>
  <cp:revision>61</cp:revision>
  <cp:lastPrinted>2016-03-01T10:52:00Z</cp:lastPrinted>
  <dcterms:created xsi:type="dcterms:W3CDTF">2016-03-01T10:52:00Z</dcterms:created>
  <dcterms:modified xsi:type="dcterms:W3CDTF">2025-01-29T07:24:00Z</dcterms:modified>
</cp:coreProperties>
</file>